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DAAB" w14:textId="77777777" w:rsidR="00772C60" w:rsidRDefault="00000000">
      <w:pPr>
        <w:pStyle w:val="Standard1"/>
        <w:spacing w:after="0" w:line="360" w:lineRule="auto"/>
        <w:jc w:val="center"/>
      </w:pPr>
      <w:r>
        <w:rPr>
          <w:rFonts w:cs="Calibri"/>
          <w:b/>
          <w:sz w:val="28"/>
          <w:szCs w:val="28"/>
        </w:rPr>
        <w:t>Pfarrgemeinderat St. Kilian Hallstadt</w:t>
      </w:r>
    </w:p>
    <w:p w14:paraId="2785CAE8" w14:textId="77777777" w:rsidR="00772C60" w:rsidRDefault="00000000">
      <w:pPr>
        <w:pStyle w:val="Standard1"/>
        <w:spacing w:after="0" w:line="360" w:lineRule="auto"/>
        <w:jc w:val="center"/>
      </w:pPr>
      <w:r>
        <w:rPr>
          <w:rFonts w:cs="Calibri"/>
          <w:b/>
          <w:sz w:val="28"/>
          <w:szCs w:val="28"/>
        </w:rPr>
        <w:t>Protokoll der Pfarrgemeinderatssitzung am 25.11.2025</w:t>
      </w:r>
    </w:p>
    <w:p w14:paraId="52C5F8A0" w14:textId="77777777" w:rsidR="00772C60" w:rsidRDefault="00772C60">
      <w:pPr>
        <w:pStyle w:val="Standard1"/>
        <w:spacing w:after="0" w:line="360" w:lineRule="auto"/>
        <w:rPr>
          <w:rFonts w:cs="Calibri"/>
          <w:sz w:val="28"/>
          <w:szCs w:val="28"/>
        </w:rPr>
      </w:pPr>
    </w:p>
    <w:p w14:paraId="0FE003DF" w14:textId="77777777" w:rsidR="00772C60" w:rsidRDefault="00000000">
      <w:pPr>
        <w:pStyle w:val="Standard1"/>
        <w:tabs>
          <w:tab w:val="left" w:pos="1985"/>
        </w:tabs>
        <w:spacing w:after="0"/>
      </w:pPr>
      <w:r>
        <w:rPr>
          <w:rFonts w:cs="Calibri"/>
          <w:sz w:val="28"/>
          <w:szCs w:val="28"/>
        </w:rPr>
        <w:t>Leitung:</w:t>
      </w:r>
      <w:r>
        <w:rPr>
          <w:rFonts w:cs="Calibri"/>
          <w:sz w:val="28"/>
          <w:szCs w:val="28"/>
        </w:rPr>
        <w:tab/>
        <w:t>Frau Adelheid Leicht</w:t>
      </w:r>
    </w:p>
    <w:p w14:paraId="20012B26" w14:textId="77777777" w:rsidR="00772C60" w:rsidRDefault="00772C60">
      <w:pPr>
        <w:pStyle w:val="Standard1"/>
        <w:tabs>
          <w:tab w:val="left" w:pos="1985"/>
        </w:tabs>
        <w:spacing w:after="0"/>
        <w:rPr>
          <w:rFonts w:cs="Calibri"/>
          <w:sz w:val="28"/>
          <w:szCs w:val="28"/>
        </w:rPr>
      </w:pPr>
    </w:p>
    <w:p w14:paraId="67E11FED" w14:textId="77777777" w:rsidR="00772C60" w:rsidRDefault="00000000">
      <w:pPr>
        <w:pStyle w:val="Standard1"/>
        <w:tabs>
          <w:tab w:val="left" w:pos="1985"/>
        </w:tabs>
        <w:spacing w:after="0"/>
      </w:pPr>
      <w:r>
        <w:rPr>
          <w:rFonts w:cs="Calibri"/>
          <w:sz w:val="28"/>
          <w:szCs w:val="28"/>
        </w:rPr>
        <w:t>Schriftführer:</w:t>
      </w:r>
      <w:r>
        <w:rPr>
          <w:rFonts w:cs="Calibri"/>
          <w:sz w:val="28"/>
          <w:szCs w:val="28"/>
        </w:rPr>
        <w:tab/>
        <w:t>Herr Gregor Sedlmeir</w:t>
      </w:r>
    </w:p>
    <w:p w14:paraId="4292C01B" w14:textId="77777777" w:rsidR="00772C60" w:rsidRDefault="00772C60">
      <w:pPr>
        <w:pStyle w:val="Standard1"/>
        <w:tabs>
          <w:tab w:val="left" w:pos="1985"/>
        </w:tabs>
        <w:spacing w:after="0"/>
        <w:rPr>
          <w:rFonts w:cs="Calibri"/>
          <w:sz w:val="28"/>
          <w:szCs w:val="28"/>
        </w:rPr>
      </w:pPr>
    </w:p>
    <w:p w14:paraId="12E0B310" w14:textId="77777777" w:rsidR="00772C60" w:rsidRDefault="00000000">
      <w:pPr>
        <w:tabs>
          <w:tab w:val="left" w:pos="11910"/>
        </w:tabs>
        <w:spacing w:line="276" w:lineRule="auto"/>
        <w:ind w:left="1985" w:hanging="1985"/>
        <w:rPr>
          <w:rFonts w:hint="eastAsia"/>
        </w:rPr>
      </w:pPr>
      <w:r>
        <w:rPr>
          <w:rFonts w:ascii="Calibri" w:hAnsi="Calibri" w:cs="Calibri"/>
          <w:color w:val="000000"/>
          <w:sz w:val="28"/>
          <w:szCs w:val="28"/>
        </w:rPr>
        <w:t xml:space="preserve">Anwesenheit: </w:t>
      </w:r>
      <w:r>
        <w:rPr>
          <w:rFonts w:ascii="Calibri" w:hAnsi="Calibri" w:cs="Calibri"/>
          <w:color w:val="000000"/>
          <w:sz w:val="28"/>
          <w:szCs w:val="28"/>
        </w:rPr>
        <w:tab/>
        <w:t>Pater Dieter Lankes, Frau Michaela Brahmann, Herr Martin Gasseter,</w:t>
      </w:r>
      <w:r>
        <w:rPr>
          <w:rFonts w:ascii="Calibri" w:hAnsi="Calibri" w:cs="Calibri"/>
          <w:sz w:val="28"/>
          <w:szCs w:val="28"/>
        </w:rPr>
        <w:t xml:space="preserve"> </w:t>
      </w:r>
      <w:r>
        <w:rPr>
          <w:rFonts w:ascii="Calibri" w:hAnsi="Calibri" w:cs="Calibri"/>
          <w:color w:val="000000"/>
          <w:sz w:val="28"/>
          <w:szCs w:val="28"/>
        </w:rPr>
        <w:t>Herr Günter Hofmann, Frau Adelheid Leicht,</w:t>
      </w:r>
      <w:r>
        <w:rPr>
          <w:rFonts w:ascii="Calibri" w:hAnsi="Calibri" w:cs="Calibri"/>
          <w:sz w:val="28"/>
          <w:szCs w:val="28"/>
        </w:rPr>
        <w:t xml:space="preserve"> </w:t>
      </w:r>
      <w:r>
        <w:rPr>
          <w:rFonts w:ascii="Calibri" w:hAnsi="Calibri" w:cs="Calibri"/>
          <w:color w:val="000000"/>
          <w:sz w:val="28"/>
          <w:szCs w:val="28"/>
        </w:rPr>
        <w:t>Frau Birgit Postupka,</w:t>
      </w:r>
      <w:r>
        <w:rPr>
          <w:rFonts w:ascii="Calibri" w:hAnsi="Calibri" w:cs="Calibri"/>
          <w:sz w:val="28"/>
          <w:szCs w:val="28"/>
        </w:rPr>
        <w:t xml:space="preserve"> </w:t>
      </w:r>
      <w:r>
        <w:rPr>
          <w:rFonts w:ascii="Calibri" w:hAnsi="Calibri" w:cs="Calibri"/>
          <w:color w:val="000000"/>
          <w:sz w:val="28"/>
          <w:szCs w:val="28"/>
        </w:rPr>
        <w:t>Herr Gregor Sedlmeir,</w:t>
      </w:r>
      <w:r>
        <w:rPr>
          <w:rFonts w:ascii="Calibri" w:hAnsi="Calibri" w:cs="Calibri"/>
          <w:sz w:val="28"/>
          <w:szCs w:val="28"/>
        </w:rPr>
        <w:t xml:space="preserve"> </w:t>
      </w:r>
      <w:r>
        <w:rPr>
          <w:rFonts w:ascii="Calibri" w:hAnsi="Calibri" w:cs="Calibri"/>
          <w:color w:val="000000"/>
          <w:sz w:val="28"/>
          <w:szCs w:val="28"/>
        </w:rPr>
        <w:t>Herr Thomas Sedlmeir, Herr Armin Seebauer,</w:t>
      </w:r>
      <w:r>
        <w:rPr>
          <w:rFonts w:ascii="Calibri" w:hAnsi="Calibri" w:cs="Calibri"/>
          <w:sz w:val="28"/>
          <w:szCs w:val="28"/>
        </w:rPr>
        <w:t xml:space="preserve"> </w:t>
      </w:r>
      <w:r>
        <w:rPr>
          <w:rFonts w:ascii="Calibri" w:hAnsi="Calibri" w:cs="Calibri"/>
          <w:color w:val="000000"/>
          <w:sz w:val="28"/>
          <w:szCs w:val="28"/>
        </w:rPr>
        <w:t>Frau Stefanie Stollberger,</w:t>
      </w:r>
      <w:r>
        <w:rPr>
          <w:rFonts w:ascii="Calibri" w:hAnsi="Calibri" w:cs="Calibri"/>
          <w:sz w:val="28"/>
          <w:szCs w:val="28"/>
        </w:rPr>
        <w:t xml:space="preserve"> </w:t>
      </w:r>
      <w:r>
        <w:rPr>
          <w:rFonts w:ascii="Calibri" w:hAnsi="Calibri" w:cs="Calibri"/>
          <w:color w:val="000000"/>
          <w:sz w:val="28"/>
          <w:szCs w:val="28"/>
        </w:rPr>
        <w:t>Frau Margarete Streitberger, Frau Birgit Then, Herr Michael Uhl, Herr Benedikt Wiechert, Frau Theresa Wolf</w:t>
      </w:r>
    </w:p>
    <w:p w14:paraId="51422BD4" w14:textId="77777777" w:rsidR="00772C60" w:rsidRDefault="00000000">
      <w:pPr>
        <w:tabs>
          <w:tab w:val="left" w:pos="11910"/>
        </w:tabs>
        <w:spacing w:line="276" w:lineRule="auto"/>
        <w:ind w:left="1985" w:hanging="1985"/>
        <w:rPr>
          <w:rFonts w:hint="eastAsia"/>
        </w:rPr>
      </w:pPr>
      <w:r>
        <w:rPr>
          <w:rFonts w:ascii="Calibri" w:hAnsi="Calibri" w:cs="Calibri"/>
          <w:color w:val="000000"/>
        </w:rPr>
        <w:tab/>
      </w:r>
    </w:p>
    <w:p w14:paraId="729834A3" w14:textId="77777777" w:rsidR="00772C60" w:rsidRDefault="00000000">
      <w:pPr>
        <w:tabs>
          <w:tab w:val="left" w:pos="11910"/>
        </w:tabs>
        <w:spacing w:line="276" w:lineRule="auto"/>
        <w:ind w:left="1985" w:hanging="1985"/>
        <w:rPr>
          <w:rFonts w:hint="eastAsia"/>
        </w:rPr>
      </w:pPr>
      <w:r>
        <w:rPr>
          <w:rFonts w:ascii="Calibri" w:hAnsi="Calibri" w:cs="Calibri"/>
          <w:color w:val="000000"/>
          <w:sz w:val="28"/>
          <w:szCs w:val="28"/>
        </w:rPr>
        <w:t>Entschuldigt:</w:t>
      </w:r>
      <w:r>
        <w:rPr>
          <w:rFonts w:ascii="Calibri" w:hAnsi="Calibri" w:cs="Calibri"/>
          <w:color w:val="000000"/>
          <w:sz w:val="28"/>
          <w:szCs w:val="28"/>
        </w:rPr>
        <w:tab/>
        <w:t>Herr Majd Chahoud, Frau Patricia Diroll, Herr Thomas Zametzer</w:t>
      </w:r>
    </w:p>
    <w:p w14:paraId="54283C23" w14:textId="77777777" w:rsidR="00772C60" w:rsidRDefault="00000000">
      <w:pPr>
        <w:pStyle w:val="Standard1"/>
        <w:tabs>
          <w:tab w:val="left" w:pos="1985"/>
        </w:tabs>
        <w:spacing w:after="0" w:line="360" w:lineRule="auto"/>
        <w:ind w:right="-286"/>
      </w:pPr>
      <w:r>
        <w:rPr>
          <w:rFonts w:cs="Calibri"/>
          <w:color w:val="000000"/>
          <w:sz w:val="16"/>
          <w:szCs w:val="16"/>
        </w:rPr>
        <w:tab/>
      </w:r>
    </w:p>
    <w:p w14:paraId="2697EC59" w14:textId="77777777" w:rsidR="00772C60" w:rsidRDefault="00000000">
      <w:pPr>
        <w:pStyle w:val="Standard1"/>
        <w:tabs>
          <w:tab w:val="left" w:pos="1985"/>
        </w:tabs>
        <w:spacing w:after="0" w:line="240" w:lineRule="auto"/>
      </w:pPr>
      <w:r>
        <w:rPr>
          <w:rFonts w:cs="Calibri"/>
          <w:sz w:val="28"/>
          <w:szCs w:val="28"/>
        </w:rPr>
        <w:t>Ort:</w:t>
      </w:r>
      <w:r>
        <w:rPr>
          <w:rFonts w:cs="Calibri"/>
          <w:sz w:val="28"/>
          <w:szCs w:val="28"/>
        </w:rPr>
        <w:tab/>
        <w:t>Pfarrheim</w:t>
      </w:r>
    </w:p>
    <w:p w14:paraId="2D52DFCF" w14:textId="77777777" w:rsidR="00772C60" w:rsidRDefault="00772C60">
      <w:pPr>
        <w:pStyle w:val="Standard1"/>
        <w:tabs>
          <w:tab w:val="left" w:pos="1985"/>
        </w:tabs>
        <w:spacing w:after="0" w:line="240" w:lineRule="auto"/>
        <w:rPr>
          <w:rFonts w:cs="Calibri"/>
          <w:sz w:val="16"/>
          <w:szCs w:val="16"/>
        </w:rPr>
      </w:pPr>
    </w:p>
    <w:p w14:paraId="5F60DAFE" w14:textId="77777777" w:rsidR="00772C60" w:rsidRDefault="00000000">
      <w:pPr>
        <w:pStyle w:val="Standard1"/>
        <w:tabs>
          <w:tab w:val="left" w:pos="1985"/>
        </w:tabs>
        <w:spacing w:after="0" w:line="240" w:lineRule="auto"/>
      </w:pPr>
      <w:r>
        <w:rPr>
          <w:rFonts w:cs="Calibri"/>
          <w:sz w:val="28"/>
          <w:szCs w:val="28"/>
        </w:rPr>
        <w:t>Termin:</w:t>
      </w:r>
      <w:r>
        <w:rPr>
          <w:rFonts w:cs="Calibri"/>
          <w:sz w:val="28"/>
          <w:szCs w:val="28"/>
        </w:rPr>
        <w:tab/>
        <w:t>Mittwoch, 25.11.2025</w:t>
      </w:r>
    </w:p>
    <w:p w14:paraId="21BE3777" w14:textId="77777777" w:rsidR="00772C60" w:rsidRDefault="00772C60">
      <w:pPr>
        <w:pStyle w:val="Standard1"/>
        <w:tabs>
          <w:tab w:val="left" w:pos="1985"/>
        </w:tabs>
        <w:spacing w:after="0" w:line="240" w:lineRule="auto"/>
        <w:rPr>
          <w:rFonts w:cs="Calibri"/>
          <w:sz w:val="16"/>
          <w:szCs w:val="16"/>
        </w:rPr>
      </w:pPr>
    </w:p>
    <w:p w14:paraId="19628701" w14:textId="77777777" w:rsidR="00772C60" w:rsidRDefault="00000000">
      <w:pPr>
        <w:pStyle w:val="Standard1"/>
        <w:tabs>
          <w:tab w:val="left" w:pos="1985"/>
        </w:tabs>
        <w:spacing w:after="0" w:line="240" w:lineRule="auto"/>
      </w:pPr>
      <w:r>
        <w:rPr>
          <w:rFonts w:cs="Calibri"/>
          <w:color w:val="000000"/>
          <w:sz w:val="28"/>
          <w:szCs w:val="28"/>
        </w:rPr>
        <w:t>Beginn/Ende:</w:t>
      </w:r>
      <w:r>
        <w:rPr>
          <w:rFonts w:cs="Calibri"/>
          <w:color w:val="000000"/>
          <w:sz w:val="28"/>
          <w:szCs w:val="28"/>
        </w:rPr>
        <w:tab/>
        <w:t>18.45 – 20.00 Uhr</w:t>
      </w:r>
    </w:p>
    <w:p w14:paraId="73E202BC" w14:textId="77777777" w:rsidR="00772C60" w:rsidRDefault="00772C60">
      <w:pPr>
        <w:pStyle w:val="PreformattedText"/>
        <w:tabs>
          <w:tab w:val="left" w:pos="426"/>
        </w:tabs>
        <w:spacing w:before="240" w:line="276" w:lineRule="auto"/>
        <w:rPr>
          <w:rFonts w:ascii="Calibri" w:hAnsi="Calibri" w:cs="Calibri"/>
          <w:sz w:val="28"/>
          <w:szCs w:val="28"/>
        </w:rPr>
      </w:pPr>
    </w:p>
    <w:p w14:paraId="408FCA2D" w14:textId="77777777" w:rsidR="00772C60" w:rsidRDefault="00000000">
      <w:pPr>
        <w:pStyle w:val="Standard1"/>
        <w:spacing w:after="0" w:line="360" w:lineRule="auto"/>
      </w:pPr>
      <w:r>
        <w:rPr>
          <w:rFonts w:cs="Calibri"/>
          <w:b/>
          <w:sz w:val="28"/>
          <w:szCs w:val="28"/>
        </w:rPr>
        <w:t>Tagesordnung:</w:t>
      </w:r>
    </w:p>
    <w:p w14:paraId="674BFF21" w14:textId="77777777" w:rsidR="00772C60" w:rsidRDefault="00000000">
      <w:pPr>
        <w:pStyle w:val="PreformattedText"/>
        <w:tabs>
          <w:tab w:val="left" w:pos="426"/>
        </w:tabs>
        <w:spacing w:before="240" w:line="276" w:lineRule="auto"/>
      </w:pPr>
      <w:r>
        <w:rPr>
          <w:rFonts w:ascii="Calibri" w:hAnsi="Calibri" w:cs="Calibri"/>
          <w:sz w:val="28"/>
          <w:szCs w:val="28"/>
        </w:rPr>
        <w:t>1.</w:t>
      </w:r>
      <w:r>
        <w:rPr>
          <w:rFonts w:ascii="Calibri" w:hAnsi="Calibri" w:cs="Calibri"/>
          <w:sz w:val="28"/>
          <w:szCs w:val="28"/>
        </w:rPr>
        <w:tab/>
        <w:t xml:space="preserve">PGR-Wahl: Kandidatenliste und Terminvorschlag für die konstituierende Sitzung </w:t>
      </w:r>
      <w:r>
        <w:rPr>
          <w:rFonts w:ascii="Calibri" w:hAnsi="Calibri" w:cs="Calibri"/>
          <w:sz w:val="28"/>
          <w:szCs w:val="28"/>
        </w:rPr>
        <w:tab/>
        <w:t>des neuen PGR</w:t>
      </w:r>
    </w:p>
    <w:p w14:paraId="69878C92" w14:textId="77777777" w:rsidR="00772C60" w:rsidRDefault="00000000">
      <w:pPr>
        <w:pStyle w:val="PreformattedText"/>
        <w:tabs>
          <w:tab w:val="left" w:pos="426"/>
        </w:tabs>
        <w:spacing w:before="240" w:line="276" w:lineRule="auto"/>
      </w:pPr>
      <w:r>
        <w:rPr>
          <w:rFonts w:ascii="Calibri" w:hAnsi="Calibri" w:cs="Calibri"/>
          <w:sz w:val="28"/>
          <w:szCs w:val="28"/>
        </w:rPr>
        <w:t>2.</w:t>
      </w:r>
      <w:r>
        <w:rPr>
          <w:rFonts w:ascii="Calibri" w:hAnsi="Calibri" w:cs="Calibri"/>
          <w:sz w:val="28"/>
          <w:szCs w:val="28"/>
        </w:rPr>
        <w:tab/>
        <w:t>Infos zur Neuaufteilung der Zuständigkeiten im Pastoralteam</w:t>
      </w:r>
    </w:p>
    <w:p w14:paraId="1028B959" w14:textId="77777777" w:rsidR="00772C60" w:rsidRDefault="00000000">
      <w:pPr>
        <w:pStyle w:val="PreformattedText"/>
        <w:tabs>
          <w:tab w:val="left" w:pos="426"/>
        </w:tabs>
        <w:spacing w:before="240" w:line="276" w:lineRule="auto"/>
      </w:pPr>
      <w:r>
        <w:rPr>
          <w:rFonts w:ascii="Calibri" w:hAnsi="Calibri" w:cs="Calibri"/>
          <w:sz w:val="28"/>
          <w:szCs w:val="28"/>
        </w:rPr>
        <w:t>3.</w:t>
      </w:r>
      <w:r>
        <w:rPr>
          <w:rFonts w:ascii="Calibri" w:hAnsi="Calibri" w:cs="Calibri"/>
          <w:sz w:val="28"/>
          <w:szCs w:val="28"/>
        </w:rPr>
        <w:tab/>
        <w:t xml:space="preserve">Neuregelung der Geburtstagsbesuche und Jubilarfeier (auch kurzer Rückblick auf </w:t>
      </w:r>
      <w:r>
        <w:rPr>
          <w:rFonts w:ascii="Calibri" w:hAnsi="Calibri" w:cs="Calibri"/>
          <w:sz w:val="28"/>
          <w:szCs w:val="28"/>
        </w:rPr>
        <w:tab/>
        <w:t>die vergangene Veranstaltung)</w:t>
      </w:r>
    </w:p>
    <w:p w14:paraId="055B4BED" w14:textId="77777777" w:rsidR="00772C60" w:rsidRDefault="00000000">
      <w:pPr>
        <w:pStyle w:val="PreformattedText"/>
        <w:tabs>
          <w:tab w:val="left" w:pos="426"/>
        </w:tabs>
        <w:spacing w:before="240" w:line="276" w:lineRule="auto"/>
      </w:pPr>
      <w:r>
        <w:rPr>
          <w:rFonts w:ascii="Calibri" w:hAnsi="Calibri" w:cs="Calibri"/>
          <w:sz w:val="28"/>
          <w:szCs w:val="28"/>
        </w:rPr>
        <w:t>4.</w:t>
      </w:r>
      <w:r>
        <w:rPr>
          <w:rFonts w:ascii="Calibri" w:hAnsi="Calibri" w:cs="Calibri"/>
          <w:sz w:val="28"/>
          <w:szCs w:val="28"/>
        </w:rPr>
        <w:tab/>
        <w:t>Ökumenische Segensfeier zum Neuen Jahr mit Neujahrsempfang in St. Kilian</w:t>
      </w:r>
    </w:p>
    <w:p w14:paraId="1A7C663E" w14:textId="77777777" w:rsidR="00772C60" w:rsidRDefault="00000000">
      <w:pPr>
        <w:pStyle w:val="PreformattedText"/>
        <w:tabs>
          <w:tab w:val="left" w:pos="426"/>
        </w:tabs>
        <w:spacing w:before="240" w:line="276" w:lineRule="auto"/>
      </w:pPr>
      <w:r>
        <w:rPr>
          <w:rFonts w:ascii="Calibri" w:hAnsi="Calibri" w:cs="Calibri"/>
          <w:sz w:val="28"/>
          <w:szCs w:val="28"/>
        </w:rPr>
        <w:t>5.</w:t>
      </w:r>
      <w:r>
        <w:rPr>
          <w:rFonts w:ascii="Calibri" w:hAnsi="Calibri" w:cs="Calibri"/>
          <w:sz w:val="28"/>
          <w:szCs w:val="28"/>
        </w:rPr>
        <w:tab/>
        <w:t>Ehrenamtstag der Seniorenpastoral</w:t>
      </w:r>
    </w:p>
    <w:p w14:paraId="316B1345" w14:textId="77777777" w:rsidR="00772C60" w:rsidRDefault="00000000">
      <w:pPr>
        <w:pStyle w:val="PreformattedText"/>
        <w:tabs>
          <w:tab w:val="left" w:pos="426"/>
        </w:tabs>
        <w:spacing w:before="240" w:line="276" w:lineRule="auto"/>
      </w:pPr>
      <w:r>
        <w:rPr>
          <w:rFonts w:ascii="Calibri" w:hAnsi="Calibri" w:cs="Calibri"/>
          <w:sz w:val="28"/>
          <w:szCs w:val="28"/>
        </w:rPr>
        <w:t>6.</w:t>
      </w:r>
      <w:r>
        <w:rPr>
          <w:rFonts w:ascii="Calibri" w:hAnsi="Calibri" w:cs="Calibri"/>
          <w:sz w:val="28"/>
          <w:szCs w:val="28"/>
        </w:rPr>
        <w:tab/>
        <w:t>Gebäudekonzept: aktueller Stand</w:t>
      </w:r>
    </w:p>
    <w:p w14:paraId="73CF0120" w14:textId="77777777" w:rsidR="00772C60" w:rsidRDefault="00000000">
      <w:pPr>
        <w:pStyle w:val="PreformattedText"/>
        <w:tabs>
          <w:tab w:val="left" w:pos="426"/>
        </w:tabs>
        <w:spacing w:before="240" w:line="276" w:lineRule="auto"/>
      </w:pPr>
      <w:r>
        <w:rPr>
          <w:rFonts w:ascii="Calibri" w:hAnsi="Calibri" w:cs="Calibri"/>
          <w:sz w:val="28"/>
          <w:szCs w:val="28"/>
        </w:rPr>
        <w:t>7.</w:t>
      </w:r>
      <w:r>
        <w:rPr>
          <w:rFonts w:ascii="Calibri" w:hAnsi="Calibri" w:cs="Calibri"/>
          <w:sz w:val="28"/>
          <w:szCs w:val="28"/>
        </w:rPr>
        <w:tab/>
        <w:t>Sonstiges</w:t>
      </w:r>
    </w:p>
    <w:p w14:paraId="676B1844" w14:textId="77777777" w:rsidR="00772C60" w:rsidRDefault="00000000">
      <w:pPr>
        <w:pStyle w:val="PreformattedText"/>
        <w:pageBreakBefore/>
        <w:tabs>
          <w:tab w:val="left" w:pos="852"/>
        </w:tabs>
        <w:spacing w:line="276" w:lineRule="auto"/>
      </w:pPr>
      <w:r>
        <w:rPr>
          <w:rFonts w:ascii="Calibri" w:hAnsi="Calibri" w:cs="Calibri"/>
          <w:b/>
          <w:bCs/>
          <w:sz w:val="28"/>
          <w:szCs w:val="28"/>
        </w:rPr>
        <w:lastRenderedPageBreak/>
        <w:t>1.</w:t>
      </w:r>
      <w:r>
        <w:rPr>
          <w:rFonts w:ascii="Calibri" w:hAnsi="Calibri" w:cs="Calibri"/>
          <w:b/>
          <w:bCs/>
          <w:sz w:val="28"/>
          <w:szCs w:val="28"/>
        </w:rPr>
        <w:tab/>
        <w:t xml:space="preserve">PGR-Wahl: Kandidatenliste und Terminvorschlag für die konstituierende    </w:t>
      </w:r>
      <w:r>
        <w:rPr>
          <w:rFonts w:ascii="Calibri" w:hAnsi="Calibri" w:cs="Calibri"/>
          <w:b/>
          <w:bCs/>
          <w:sz w:val="28"/>
          <w:szCs w:val="28"/>
        </w:rPr>
        <w:tab/>
        <w:t>Sitzung des neuen PGR</w:t>
      </w:r>
    </w:p>
    <w:p w14:paraId="128EDB46" w14:textId="77777777" w:rsidR="00772C60" w:rsidRDefault="00772C60">
      <w:pPr>
        <w:pStyle w:val="PreformattedText"/>
        <w:tabs>
          <w:tab w:val="left" w:pos="1278"/>
        </w:tabs>
        <w:spacing w:line="276" w:lineRule="auto"/>
        <w:ind w:left="426" w:hanging="426"/>
        <w:rPr>
          <w:rFonts w:ascii="Calibri" w:hAnsi="Calibri" w:cs="Calibri"/>
          <w:b/>
          <w:bCs/>
          <w:sz w:val="28"/>
          <w:szCs w:val="28"/>
        </w:rPr>
      </w:pPr>
    </w:p>
    <w:p w14:paraId="0D7EB57E" w14:textId="77777777" w:rsidR="00772C60" w:rsidRDefault="00000000">
      <w:pPr>
        <w:pStyle w:val="PreformattedText"/>
        <w:tabs>
          <w:tab w:val="left" w:pos="1278"/>
        </w:tabs>
        <w:spacing w:line="276" w:lineRule="auto"/>
        <w:ind w:left="426" w:hanging="426"/>
      </w:pPr>
      <w:r>
        <w:rPr>
          <w:rFonts w:ascii="Calibri" w:hAnsi="Calibri" w:cs="Calibri"/>
          <w:sz w:val="28"/>
          <w:szCs w:val="28"/>
        </w:rPr>
        <w:tab/>
        <w:t>Die Kandidaten für die PGR-Wahl am 1. März 2026 sind aus dem bisherigen Gremium: Frau Michaela Brahmann, Herr Martin Gasseter, Frau Birgit Postupka, Herr Gregor Sedlmeir, Herr Thomas Sedlmeir, Herr Armin Seebauer, Frau Stephanie Stollberger, Frau Margarete Streitberger, Herr Michael Uhl.</w:t>
      </w:r>
    </w:p>
    <w:p w14:paraId="51056AEE"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57E4033A" w14:textId="77777777" w:rsidR="00772C60" w:rsidRDefault="00000000">
      <w:pPr>
        <w:pStyle w:val="PreformattedText"/>
        <w:tabs>
          <w:tab w:val="left" w:pos="1278"/>
        </w:tabs>
        <w:spacing w:line="276" w:lineRule="auto"/>
        <w:ind w:left="426" w:hanging="426"/>
      </w:pPr>
      <w:r>
        <w:rPr>
          <w:rFonts w:ascii="Calibri" w:hAnsi="Calibri" w:cs="Calibri"/>
          <w:sz w:val="28"/>
          <w:szCs w:val="28"/>
        </w:rPr>
        <w:tab/>
        <w:t>Als neue Kandidaten stellen sich zur Verfügung: Frau Sabrina Diller, Frau Maria Hofmann, Frau Claudia Helmreich, Frau Monika Lunkenbein, Herr Hannes Stollberger.</w:t>
      </w:r>
    </w:p>
    <w:p w14:paraId="615CAEF2"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3BB062D0" w14:textId="77777777" w:rsidR="00772C60" w:rsidRDefault="00000000">
      <w:pPr>
        <w:pStyle w:val="PreformattedText"/>
        <w:tabs>
          <w:tab w:val="left" w:pos="1278"/>
        </w:tabs>
        <w:spacing w:line="276" w:lineRule="auto"/>
        <w:ind w:left="426" w:hanging="426"/>
      </w:pPr>
      <w:r>
        <w:rPr>
          <w:rFonts w:ascii="Calibri" w:hAnsi="Calibri" w:cs="Calibri"/>
          <w:sz w:val="28"/>
          <w:szCs w:val="28"/>
        </w:rPr>
        <w:tab/>
        <w:t>Die konstituierende Sitzung wird auf den 17. März um 18.45 Uhr festgelegt. Die Einladung erfolgt durch Armin Seebauer und Adelheid Leicht</w:t>
      </w:r>
    </w:p>
    <w:p w14:paraId="78CBAACA"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3863F06F"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6D0B9F20" w14:textId="77777777" w:rsidR="00772C60" w:rsidRDefault="00000000">
      <w:pPr>
        <w:pStyle w:val="PreformattedText"/>
        <w:tabs>
          <w:tab w:val="left" w:pos="1278"/>
        </w:tabs>
        <w:spacing w:line="276" w:lineRule="auto"/>
        <w:ind w:left="426" w:hanging="426"/>
      </w:pPr>
      <w:r>
        <w:rPr>
          <w:rFonts w:ascii="Calibri" w:hAnsi="Calibri" w:cs="Calibri"/>
          <w:b/>
          <w:bCs/>
          <w:sz w:val="28"/>
          <w:szCs w:val="28"/>
        </w:rPr>
        <w:t>2.</w:t>
      </w:r>
      <w:r>
        <w:rPr>
          <w:rFonts w:ascii="Calibri" w:hAnsi="Calibri" w:cs="Calibri"/>
          <w:b/>
          <w:bCs/>
          <w:sz w:val="28"/>
          <w:szCs w:val="28"/>
        </w:rPr>
        <w:tab/>
        <w:t>Infos zur Neuaufteilung der Zuständigkeiten im Pastoralteam</w:t>
      </w:r>
    </w:p>
    <w:p w14:paraId="71E46F6E" w14:textId="77777777" w:rsidR="00772C60" w:rsidRDefault="00772C60">
      <w:pPr>
        <w:pStyle w:val="PreformattedText"/>
        <w:tabs>
          <w:tab w:val="left" w:pos="1278"/>
        </w:tabs>
        <w:spacing w:line="276" w:lineRule="auto"/>
        <w:ind w:left="426" w:hanging="426"/>
        <w:rPr>
          <w:rFonts w:ascii="Calibri" w:hAnsi="Calibri" w:cs="Calibri"/>
          <w:b/>
          <w:bCs/>
          <w:sz w:val="28"/>
          <w:szCs w:val="28"/>
        </w:rPr>
      </w:pPr>
    </w:p>
    <w:p w14:paraId="6393C2E0" w14:textId="6E71A44A" w:rsidR="00772C60" w:rsidRDefault="00000000">
      <w:pPr>
        <w:pStyle w:val="Textkrper2"/>
        <w:pBdr>
          <w:right w:val="none" w:sz="0" w:space="0" w:color="auto"/>
        </w:pBdr>
        <w:tabs>
          <w:tab w:val="left" w:pos="1561"/>
          <w:tab w:val="left" w:pos="1845"/>
        </w:tabs>
        <w:spacing w:line="276" w:lineRule="auto"/>
        <w:ind w:left="426" w:hanging="426"/>
      </w:pPr>
      <w:r>
        <w:rPr>
          <w:rFonts w:ascii="Calibri" w:hAnsi="Calibri" w:cs="Calibri"/>
          <w:sz w:val="28"/>
          <w:szCs w:val="28"/>
        </w:rPr>
        <w:tab/>
        <w:t>Pastoralreferentin Christine Goltz wird zum 1. November 2026 in den Ruhestand gehen. Ihre Verabschiedung findet am 30.10.2026 in Oberhaid statt.</w:t>
      </w:r>
    </w:p>
    <w:p w14:paraId="36A7E537" w14:textId="77777777" w:rsidR="00772C60" w:rsidRDefault="00000000">
      <w:pPr>
        <w:pStyle w:val="Textkrper2"/>
        <w:pBdr>
          <w:right w:val="none" w:sz="0" w:space="0" w:color="auto"/>
        </w:pBdr>
        <w:tabs>
          <w:tab w:val="left" w:pos="1561"/>
          <w:tab w:val="left" w:pos="1845"/>
        </w:tabs>
        <w:spacing w:line="276" w:lineRule="auto"/>
        <w:ind w:left="426" w:hanging="426"/>
      </w:pPr>
      <w:r>
        <w:rPr>
          <w:rFonts w:ascii="Calibri" w:hAnsi="Calibri" w:cs="Calibri"/>
          <w:sz w:val="28"/>
          <w:szCs w:val="28"/>
        </w:rPr>
        <w:tab/>
        <w:t>Dies führt dazu, eine Neuaufteilung der Zuständigkeiten vorzunehmen.</w:t>
      </w:r>
    </w:p>
    <w:p w14:paraId="621140A7" w14:textId="77777777" w:rsidR="00772C60" w:rsidRDefault="00772C60">
      <w:pPr>
        <w:pStyle w:val="Textkrper2"/>
        <w:pBdr>
          <w:right w:val="none" w:sz="0" w:space="0" w:color="auto"/>
        </w:pBdr>
        <w:tabs>
          <w:tab w:val="left" w:pos="1561"/>
          <w:tab w:val="left" w:pos="1845"/>
        </w:tabs>
        <w:spacing w:line="276" w:lineRule="auto"/>
        <w:ind w:left="426" w:hanging="426"/>
        <w:rPr>
          <w:rFonts w:ascii="Calibri" w:hAnsi="Calibri" w:cs="Calibri"/>
          <w:sz w:val="28"/>
          <w:szCs w:val="28"/>
        </w:rPr>
      </w:pPr>
    </w:p>
    <w:p w14:paraId="4AEA200F" w14:textId="77777777" w:rsidR="00772C60" w:rsidRDefault="00000000">
      <w:pPr>
        <w:tabs>
          <w:tab w:val="left" w:pos="1561"/>
          <w:tab w:val="left" w:pos="1845"/>
        </w:tabs>
        <w:spacing w:line="276" w:lineRule="auto"/>
        <w:ind w:left="426" w:hanging="426"/>
        <w:rPr>
          <w:rFonts w:hint="eastAsia"/>
        </w:rPr>
      </w:pPr>
      <w:r>
        <w:rPr>
          <w:rFonts w:ascii="Calibri" w:hAnsi="Calibri" w:cs="Calibri"/>
          <w:sz w:val="28"/>
          <w:szCs w:val="28"/>
        </w:rPr>
        <w:tab/>
        <w:t>Zukünftig sind für die Kindergärten im Seelsorgebereich zuständig:</w:t>
      </w:r>
    </w:p>
    <w:p w14:paraId="12DCADAD" w14:textId="18B895A9" w:rsidR="00772C60" w:rsidRDefault="00000000">
      <w:pPr>
        <w:tabs>
          <w:tab w:val="left" w:pos="1561"/>
          <w:tab w:val="left" w:pos="1845"/>
        </w:tabs>
        <w:spacing w:line="276" w:lineRule="auto"/>
        <w:ind w:left="426" w:hanging="426"/>
        <w:rPr>
          <w:rFonts w:hint="eastAsia"/>
        </w:rPr>
      </w:pPr>
      <w:r>
        <w:rPr>
          <w:rFonts w:ascii="Calibri" w:hAnsi="Calibri" w:cs="Calibri"/>
          <w:sz w:val="28"/>
          <w:szCs w:val="28"/>
        </w:rPr>
        <w:tab/>
        <w:t>Süden: Pfarrvikar Pater Dieter</w:t>
      </w:r>
    </w:p>
    <w:p w14:paraId="36FF919A" w14:textId="77777777" w:rsidR="00772C60" w:rsidRDefault="00000000">
      <w:pPr>
        <w:tabs>
          <w:tab w:val="left" w:pos="1561"/>
          <w:tab w:val="left" w:pos="1845"/>
        </w:tabs>
        <w:spacing w:line="276" w:lineRule="auto"/>
        <w:ind w:left="426" w:hanging="426"/>
        <w:rPr>
          <w:rFonts w:hint="eastAsia"/>
        </w:rPr>
      </w:pPr>
      <w:r>
        <w:rPr>
          <w:rFonts w:ascii="Calibri" w:hAnsi="Calibri" w:cs="Calibri"/>
          <w:sz w:val="28"/>
          <w:szCs w:val="28"/>
        </w:rPr>
        <w:t xml:space="preserve">       Norden: Pfarrvikar Sebastian Heim</w:t>
      </w:r>
    </w:p>
    <w:p w14:paraId="05818CED" w14:textId="77777777" w:rsidR="00772C60" w:rsidRDefault="00772C60">
      <w:pPr>
        <w:tabs>
          <w:tab w:val="left" w:pos="1561"/>
          <w:tab w:val="left" w:pos="1845"/>
        </w:tabs>
        <w:spacing w:line="276" w:lineRule="auto"/>
        <w:ind w:left="426" w:hanging="426"/>
        <w:rPr>
          <w:rFonts w:ascii="Calibri" w:hAnsi="Calibri" w:cs="Calibri"/>
          <w:sz w:val="28"/>
          <w:szCs w:val="28"/>
        </w:rPr>
      </w:pPr>
    </w:p>
    <w:p w14:paraId="56081A9E" w14:textId="77777777" w:rsidR="00772C60" w:rsidRDefault="00000000">
      <w:pPr>
        <w:tabs>
          <w:tab w:val="left" w:pos="1561"/>
          <w:tab w:val="left" w:pos="1845"/>
        </w:tabs>
        <w:spacing w:line="276" w:lineRule="auto"/>
        <w:ind w:left="426" w:hanging="426"/>
        <w:rPr>
          <w:rFonts w:hint="eastAsia"/>
        </w:rPr>
      </w:pPr>
      <w:r>
        <w:rPr>
          <w:rFonts w:ascii="Calibri" w:hAnsi="Calibri" w:cs="Calibri"/>
          <w:sz w:val="28"/>
          <w:szCs w:val="28"/>
        </w:rPr>
        <w:tab/>
        <w:t>Für die PGR ergeben sich folgende Zuständigkeiten:</w:t>
      </w:r>
    </w:p>
    <w:p w14:paraId="0FF1F3EC" w14:textId="77777777" w:rsidR="00772C60" w:rsidRDefault="00000000">
      <w:pPr>
        <w:tabs>
          <w:tab w:val="left" w:pos="1561"/>
          <w:tab w:val="left" w:pos="1845"/>
        </w:tabs>
        <w:spacing w:line="276" w:lineRule="auto"/>
        <w:ind w:left="426" w:hanging="426"/>
        <w:rPr>
          <w:rFonts w:hint="eastAsia"/>
        </w:rPr>
      </w:pPr>
      <w:r>
        <w:rPr>
          <w:rFonts w:ascii="Calibri" w:hAnsi="Calibri" w:cs="Calibri"/>
          <w:sz w:val="28"/>
          <w:szCs w:val="28"/>
        </w:rPr>
        <w:tab/>
        <w:t>Pater Dieter: Oberhaid, Unterhaid, Hallstadt</w:t>
      </w:r>
    </w:p>
    <w:p w14:paraId="50275403" w14:textId="77777777" w:rsidR="00772C60" w:rsidRDefault="00000000">
      <w:pPr>
        <w:tabs>
          <w:tab w:val="left" w:pos="1561"/>
          <w:tab w:val="left" w:pos="1845"/>
        </w:tabs>
        <w:spacing w:line="276" w:lineRule="auto"/>
        <w:ind w:left="426" w:hanging="426"/>
        <w:rPr>
          <w:rFonts w:hint="eastAsia"/>
        </w:rPr>
      </w:pPr>
      <w:r>
        <w:rPr>
          <w:rFonts w:ascii="Calibri" w:hAnsi="Calibri" w:cs="Calibri"/>
          <w:sz w:val="28"/>
          <w:szCs w:val="28"/>
        </w:rPr>
        <w:tab/>
        <w:t>Pastoralreferentin Anna Schreiber: Rattelsdorf, Ebing</w:t>
      </w:r>
    </w:p>
    <w:p w14:paraId="0FCEE889" w14:textId="77777777" w:rsidR="00772C60" w:rsidRDefault="00772C60">
      <w:pPr>
        <w:tabs>
          <w:tab w:val="left" w:pos="1561"/>
          <w:tab w:val="left" w:pos="1845"/>
        </w:tabs>
        <w:spacing w:line="276" w:lineRule="auto"/>
        <w:ind w:left="426" w:hanging="426"/>
        <w:rPr>
          <w:rFonts w:ascii="Calibri" w:hAnsi="Calibri" w:cs="Calibri"/>
          <w:sz w:val="28"/>
          <w:szCs w:val="28"/>
        </w:rPr>
      </w:pPr>
    </w:p>
    <w:p w14:paraId="0FBB8366" w14:textId="77777777" w:rsidR="00772C60" w:rsidRDefault="00772C60">
      <w:pPr>
        <w:pStyle w:val="Textkrper2"/>
        <w:pBdr>
          <w:right w:val="none" w:sz="0" w:space="0" w:color="auto"/>
        </w:pBdr>
        <w:tabs>
          <w:tab w:val="left" w:pos="1561"/>
          <w:tab w:val="left" w:pos="1845"/>
        </w:tabs>
        <w:spacing w:line="276" w:lineRule="auto"/>
        <w:ind w:left="426" w:hanging="426"/>
        <w:rPr>
          <w:rFonts w:ascii="Calibri" w:hAnsi="Calibri" w:cs="Calibri"/>
          <w:sz w:val="28"/>
          <w:szCs w:val="28"/>
        </w:rPr>
      </w:pPr>
    </w:p>
    <w:p w14:paraId="27AC994D" w14:textId="77777777" w:rsidR="00772C60" w:rsidRDefault="00000000">
      <w:pPr>
        <w:pStyle w:val="PreformattedText"/>
        <w:tabs>
          <w:tab w:val="left" w:pos="1278"/>
        </w:tabs>
        <w:spacing w:line="276" w:lineRule="auto"/>
        <w:ind w:left="426" w:hanging="426"/>
      </w:pPr>
      <w:r>
        <w:rPr>
          <w:rFonts w:ascii="Calibri" w:hAnsi="Calibri" w:cs="Calibri"/>
          <w:b/>
          <w:bCs/>
          <w:color w:val="000000"/>
          <w:sz w:val="28"/>
          <w:szCs w:val="28"/>
        </w:rPr>
        <w:t>3.</w:t>
      </w:r>
      <w:r>
        <w:rPr>
          <w:rFonts w:ascii="Calibri" w:hAnsi="Calibri" w:cs="Calibri"/>
          <w:b/>
          <w:bCs/>
          <w:color w:val="000000"/>
          <w:sz w:val="28"/>
          <w:szCs w:val="28"/>
        </w:rPr>
        <w:tab/>
        <w:t>Neuregelung der Geburtstagsbesuche und Jubilarfeier</w:t>
      </w:r>
    </w:p>
    <w:p w14:paraId="2381F01F" w14:textId="77777777" w:rsidR="00772C60" w:rsidRDefault="00772C60">
      <w:pPr>
        <w:pStyle w:val="PreformattedText"/>
        <w:tabs>
          <w:tab w:val="left" w:pos="1278"/>
        </w:tabs>
        <w:spacing w:line="276" w:lineRule="auto"/>
        <w:ind w:left="426" w:hanging="426"/>
        <w:rPr>
          <w:rFonts w:ascii="Calibri" w:hAnsi="Calibri" w:cs="Calibri"/>
          <w:b/>
          <w:bCs/>
          <w:color w:val="000000"/>
          <w:sz w:val="28"/>
          <w:szCs w:val="28"/>
        </w:rPr>
      </w:pPr>
    </w:p>
    <w:p w14:paraId="4AE5A43C" w14:textId="77777777" w:rsidR="00772C60" w:rsidRDefault="00000000">
      <w:pPr>
        <w:pStyle w:val="PreformattedText"/>
        <w:tabs>
          <w:tab w:val="left" w:pos="1278"/>
        </w:tabs>
        <w:spacing w:line="276" w:lineRule="auto"/>
        <w:ind w:left="426" w:hanging="426"/>
      </w:pPr>
      <w:r>
        <w:rPr>
          <w:rFonts w:ascii="Calibri" w:hAnsi="Calibri" w:cs="Calibri"/>
          <w:sz w:val="28"/>
          <w:szCs w:val="28"/>
        </w:rPr>
        <w:tab/>
        <w:t>Die Hauptamtlichen müssen die Besuche zu den runden Geburtstagen aufgrund neuer Aufgabenfelder (s. 2.) aufgeben. Angedacht ist, dass Frau Brix in Zukunft die Besuche der runden Geburtstage übernimmt, während zu ungeraden Geburtstagen die Gratulation nur mehr per Brief erfolgen wird.</w:t>
      </w:r>
    </w:p>
    <w:p w14:paraId="66DA7CDE" w14:textId="77777777" w:rsidR="00772C60" w:rsidRDefault="00000000">
      <w:pPr>
        <w:pStyle w:val="PreformattedText"/>
        <w:tabs>
          <w:tab w:val="left" w:pos="1278"/>
        </w:tabs>
        <w:spacing w:line="276" w:lineRule="auto"/>
        <w:ind w:left="426" w:hanging="426"/>
      </w:pPr>
      <w:r>
        <w:rPr>
          <w:rFonts w:ascii="Calibri" w:hAnsi="Calibri" w:cs="Calibri"/>
          <w:sz w:val="28"/>
          <w:szCs w:val="28"/>
        </w:rPr>
        <w:lastRenderedPageBreak/>
        <w:tab/>
        <w:t>Die Ehe- und Geburtstags-Jubilarfeier soll bestehen bleiben. Allerdings wird künftig eine im Süden (Hallstadt) und eine im Norden (Zapfendorf) des Seelsorgebereichs stattfinden, so dass zur Veranstaltung in Hallstadt weitere Gemeinden eingeladen werden.</w:t>
      </w:r>
    </w:p>
    <w:p w14:paraId="66F54024" w14:textId="77777777" w:rsidR="00772C60" w:rsidRDefault="00000000">
      <w:pPr>
        <w:pStyle w:val="PreformattedText"/>
        <w:tabs>
          <w:tab w:val="left" w:pos="1278"/>
        </w:tabs>
        <w:spacing w:line="276" w:lineRule="auto"/>
        <w:ind w:left="426" w:hanging="426"/>
      </w:pPr>
      <w:r>
        <w:rPr>
          <w:rFonts w:ascii="Calibri" w:hAnsi="Calibri" w:cs="Calibri"/>
          <w:sz w:val="28"/>
          <w:szCs w:val="28"/>
        </w:rPr>
        <w:tab/>
        <w:t>Die Zusammenarbeit der evangelischen und katholischen Gemeinden bei der letzten Feier verlief reibungslos und sehr harmonisch.</w:t>
      </w:r>
    </w:p>
    <w:p w14:paraId="69AA89B4"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4E71BC6B"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7C5642A3" w14:textId="77777777" w:rsidR="00772C60" w:rsidRDefault="00000000">
      <w:pPr>
        <w:pStyle w:val="PreformattedText"/>
        <w:tabs>
          <w:tab w:val="left" w:pos="1278"/>
        </w:tabs>
        <w:spacing w:line="276" w:lineRule="auto"/>
        <w:ind w:left="426" w:hanging="426"/>
      </w:pPr>
      <w:r>
        <w:rPr>
          <w:rFonts w:ascii="Calibri" w:hAnsi="Calibri" w:cs="Calibri"/>
          <w:b/>
          <w:bCs/>
          <w:sz w:val="28"/>
          <w:szCs w:val="28"/>
        </w:rPr>
        <w:t>4.</w:t>
      </w:r>
      <w:r>
        <w:rPr>
          <w:rFonts w:ascii="Calibri" w:hAnsi="Calibri" w:cs="Calibri"/>
          <w:b/>
          <w:bCs/>
          <w:sz w:val="28"/>
          <w:szCs w:val="28"/>
        </w:rPr>
        <w:tab/>
        <w:t>Ökumenische Segensfeier zum Neuen Jahr mit Neujahrsempfang in St. Kilian</w:t>
      </w:r>
    </w:p>
    <w:p w14:paraId="14476B64" w14:textId="77777777" w:rsidR="00772C60" w:rsidRDefault="00772C60">
      <w:pPr>
        <w:pStyle w:val="PreformattedText"/>
        <w:tabs>
          <w:tab w:val="left" w:pos="1278"/>
        </w:tabs>
        <w:spacing w:line="276" w:lineRule="auto"/>
        <w:ind w:left="426" w:hanging="426"/>
        <w:rPr>
          <w:rFonts w:ascii="Calibri" w:hAnsi="Calibri" w:cs="Calibri"/>
          <w:b/>
          <w:bCs/>
          <w:sz w:val="28"/>
          <w:szCs w:val="28"/>
        </w:rPr>
      </w:pPr>
    </w:p>
    <w:p w14:paraId="12EF9EB1" w14:textId="77777777" w:rsidR="00772C60" w:rsidRDefault="00000000">
      <w:pPr>
        <w:pStyle w:val="PreformattedText"/>
        <w:tabs>
          <w:tab w:val="left" w:pos="1278"/>
        </w:tabs>
        <w:spacing w:line="276" w:lineRule="auto"/>
        <w:ind w:left="426" w:hanging="426"/>
      </w:pPr>
      <w:r>
        <w:rPr>
          <w:rFonts w:ascii="Calibri" w:hAnsi="Calibri" w:cs="Calibri"/>
          <w:sz w:val="28"/>
          <w:szCs w:val="28"/>
        </w:rPr>
        <w:tab/>
        <w:t>Der Gottesdienst findet um 17.00 Uhr in St. Kilian statt. Den Aufbau für den anschließenden Empfang um 16.00 Uhr übernehmen Martin Gasseter, Gregor Sedlmeir, Armin Seebauer und Michael Uhl, der auch die Getränke etc. besorgt. Einen Text für das Amtsblatt und eine Einladung der Stadträte (über Frau Bartl) übernimmt Pater Dieter.</w:t>
      </w:r>
    </w:p>
    <w:p w14:paraId="0DA7AB18"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745B736F" w14:textId="77777777" w:rsidR="00772C60" w:rsidRDefault="00772C60">
      <w:pPr>
        <w:pStyle w:val="PreformattedText"/>
        <w:tabs>
          <w:tab w:val="left" w:pos="1278"/>
        </w:tabs>
        <w:spacing w:line="276" w:lineRule="auto"/>
        <w:ind w:left="426" w:hanging="426"/>
        <w:rPr>
          <w:rFonts w:ascii="Calibri" w:hAnsi="Calibri" w:cs="Calibri"/>
          <w:b/>
          <w:bCs/>
          <w:sz w:val="28"/>
          <w:szCs w:val="28"/>
        </w:rPr>
      </w:pPr>
    </w:p>
    <w:p w14:paraId="7368609B" w14:textId="77777777" w:rsidR="00772C60" w:rsidRDefault="00000000">
      <w:pPr>
        <w:pStyle w:val="PreformattedText"/>
        <w:tabs>
          <w:tab w:val="left" w:pos="1278"/>
        </w:tabs>
        <w:spacing w:line="276" w:lineRule="auto"/>
        <w:ind w:left="426" w:hanging="426"/>
      </w:pPr>
      <w:r>
        <w:rPr>
          <w:rFonts w:ascii="Calibri" w:hAnsi="Calibri" w:cs="Calibri"/>
          <w:b/>
          <w:bCs/>
          <w:sz w:val="28"/>
          <w:szCs w:val="28"/>
        </w:rPr>
        <w:t>5.</w:t>
      </w:r>
      <w:r>
        <w:rPr>
          <w:rFonts w:ascii="Calibri" w:hAnsi="Calibri" w:cs="Calibri"/>
          <w:b/>
          <w:bCs/>
          <w:sz w:val="28"/>
          <w:szCs w:val="28"/>
        </w:rPr>
        <w:tab/>
        <w:t>Ehrenamtstag der Seniorenpastoral</w:t>
      </w:r>
    </w:p>
    <w:p w14:paraId="064F211C" w14:textId="77777777" w:rsidR="00772C60" w:rsidRDefault="00000000">
      <w:pPr>
        <w:pStyle w:val="PreformattedText"/>
        <w:tabs>
          <w:tab w:val="left" w:pos="1278"/>
        </w:tabs>
        <w:spacing w:line="276" w:lineRule="auto"/>
        <w:ind w:left="426" w:hanging="426"/>
      </w:pPr>
      <w:r>
        <w:rPr>
          <w:rFonts w:ascii="Calibri" w:hAnsi="Calibri" w:cs="Calibri"/>
          <w:sz w:val="28"/>
          <w:szCs w:val="28"/>
        </w:rPr>
        <w:tab/>
      </w:r>
    </w:p>
    <w:p w14:paraId="24B5D9F5" w14:textId="77777777" w:rsidR="00772C60" w:rsidRDefault="00000000">
      <w:pPr>
        <w:pStyle w:val="PreformattedText"/>
        <w:tabs>
          <w:tab w:val="left" w:pos="1278"/>
        </w:tabs>
        <w:spacing w:line="276" w:lineRule="auto"/>
        <w:ind w:left="426" w:hanging="426"/>
      </w:pPr>
      <w:r>
        <w:rPr>
          <w:rFonts w:ascii="Calibri" w:hAnsi="Calibri" w:cs="Calibri"/>
          <w:sz w:val="28"/>
          <w:szCs w:val="28"/>
        </w:rPr>
        <w:tab/>
        <w:t>Das Bistum Bamberg hält am 8. Februar 2026 von 9.00 bis 16.00 Uhr im Bistumshaus St. Otto einen Ehrenamtstag der Seniorenpastoral ab. Für St. Kilian ergeht die Einladung an „Miteinander - Füreinander“.</w:t>
      </w:r>
    </w:p>
    <w:p w14:paraId="6F775AFA"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50EA13E4"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3F0A0166" w14:textId="77777777" w:rsidR="00772C60" w:rsidRDefault="00000000">
      <w:pPr>
        <w:pStyle w:val="PreformattedText"/>
        <w:tabs>
          <w:tab w:val="left" w:pos="1278"/>
        </w:tabs>
        <w:spacing w:line="276" w:lineRule="auto"/>
        <w:ind w:left="426" w:hanging="426"/>
      </w:pPr>
      <w:r>
        <w:rPr>
          <w:rFonts w:ascii="Calibri" w:hAnsi="Calibri" w:cs="Calibri"/>
          <w:b/>
          <w:bCs/>
          <w:sz w:val="28"/>
          <w:szCs w:val="28"/>
        </w:rPr>
        <w:t>6.</w:t>
      </w:r>
      <w:r>
        <w:rPr>
          <w:rFonts w:ascii="Calibri" w:hAnsi="Calibri" w:cs="Calibri"/>
          <w:b/>
          <w:bCs/>
          <w:sz w:val="28"/>
          <w:szCs w:val="28"/>
        </w:rPr>
        <w:tab/>
        <w:t>Gebäudekonzept: aktueller Stand</w:t>
      </w:r>
    </w:p>
    <w:p w14:paraId="7DE46B49" w14:textId="77777777" w:rsidR="00772C60" w:rsidRDefault="00772C60">
      <w:pPr>
        <w:pStyle w:val="PreformattedText"/>
        <w:tabs>
          <w:tab w:val="left" w:pos="1278"/>
        </w:tabs>
        <w:spacing w:line="276" w:lineRule="auto"/>
        <w:ind w:left="426" w:hanging="426"/>
        <w:rPr>
          <w:rFonts w:ascii="Calibri" w:hAnsi="Calibri" w:cs="Calibri"/>
          <w:b/>
          <w:bCs/>
          <w:sz w:val="28"/>
          <w:szCs w:val="28"/>
        </w:rPr>
      </w:pPr>
    </w:p>
    <w:p w14:paraId="3EF4C96E" w14:textId="77777777" w:rsidR="00772C60" w:rsidRDefault="00000000">
      <w:pPr>
        <w:pStyle w:val="PreformattedText"/>
        <w:tabs>
          <w:tab w:val="left" w:pos="1278"/>
        </w:tabs>
        <w:spacing w:line="276" w:lineRule="auto"/>
        <w:ind w:left="426" w:hanging="426"/>
      </w:pPr>
      <w:r>
        <w:rPr>
          <w:rFonts w:ascii="Calibri" w:hAnsi="Calibri" w:cs="Calibri"/>
          <w:sz w:val="28"/>
          <w:szCs w:val="28"/>
        </w:rPr>
        <w:tab/>
        <w:t>Sämtliche Gebäude des Bistums werden in Gebäudeklassen A, B oder C eingeteilt. In Kategorie B werden notwendige Sanierungsmaßnahmen mit 50 % bezuschusst. Bei einer geheimen Abstimmung gab die Gesamtkirchenverwaltung dem Bistum das Votum, das Pfarrheim Oberhaid in B zu kategorisieren, für das Pfarrheim Hallstadt dagegen keinerlei Zuschüsse für Sanierungen mehr zu gewähren. Aufgrund der Größe des Pfarrheims und der Verflechtungen gegenüber anderen Organisationen (z.B. FLIP) ist eine derartige Entscheidung allerdings nicht unproblematisch. Ein entsprechender Brief seitens der Hallstadter Kirchenverwaltung, die Entscheidung noch einmal zu überdenken, ging dem entscheidenden Gremium des Bistums bereits zu.</w:t>
      </w:r>
    </w:p>
    <w:p w14:paraId="4FE048D1"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6A565B2E" w14:textId="77777777" w:rsidR="00772C60" w:rsidRDefault="00000000">
      <w:pPr>
        <w:pStyle w:val="PreformattedText"/>
        <w:tabs>
          <w:tab w:val="left" w:pos="1278"/>
        </w:tabs>
        <w:spacing w:line="276" w:lineRule="auto"/>
        <w:ind w:left="426" w:hanging="426"/>
      </w:pPr>
      <w:r>
        <w:rPr>
          <w:rFonts w:ascii="Calibri" w:hAnsi="Calibri" w:cs="Calibri"/>
          <w:b/>
          <w:bCs/>
          <w:sz w:val="28"/>
          <w:szCs w:val="28"/>
        </w:rPr>
        <w:lastRenderedPageBreak/>
        <w:t>7.</w:t>
      </w:r>
      <w:r>
        <w:rPr>
          <w:rFonts w:ascii="Calibri" w:hAnsi="Calibri" w:cs="Calibri"/>
          <w:b/>
          <w:bCs/>
          <w:sz w:val="28"/>
          <w:szCs w:val="28"/>
        </w:rPr>
        <w:tab/>
        <w:t>Sonstiges:</w:t>
      </w:r>
    </w:p>
    <w:p w14:paraId="0DF4EB13" w14:textId="77777777" w:rsidR="00772C60" w:rsidRDefault="00772C60">
      <w:pPr>
        <w:pStyle w:val="PreformattedText"/>
        <w:tabs>
          <w:tab w:val="left" w:pos="1278"/>
        </w:tabs>
        <w:spacing w:line="276" w:lineRule="auto"/>
        <w:ind w:left="426" w:hanging="426"/>
        <w:rPr>
          <w:rFonts w:ascii="Calibri" w:hAnsi="Calibri" w:cs="Calibri"/>
          <w:b/>
          <w:bCs/>
          <w:sz w:val="28"/>
          <w:szCs w:val="28"/>
        </w:rPr>
      </w:pPr>
    </w:p>
    <w:p w14:paraId="524FC6FB" w14:textId="77777777" w:rsidR="00472983" w:rsidRDefault="00000000" w:rsidP="00472983">
      <w:pPr>
        <w:pStyle w:val="PreformattedText"/>
        <w:numPr>
          <w:ilvl w:val="0"/>
          <w:numId w:val="79"/>
        </w:numPr>
        <w:tabs>
          <w:tab w:val="left" w:pos="426"/>
        </w:tabs>
        <w:spacing w:line="276" w:lineRule="auto"/>
      </w:pPr>
      <w:r>
        <w:rPr>
          <w:rFonts w:ascii="Calibri" w:hAnsi="Calibri" w:cs="Calibri"/>
          <w:sz w:val="28"/>
          <w:szCs w:val="28"/>
        </w:rPr>
        <w:t>Die Fahrradwallfahrt am 25./26 April führt nach Arnstein. Am Sonntag findet um 10.30 Uhr ein Wallfahrtsgottesdienst statt. Für 28 Teilnehmer sind Unterkünfte reserviert.</w:t>
      </w:r>
    </w:p>
    <w:p w14:paraId="5C5D0280" w14:textId="3DDE10E6" w:rsidR="00772C60" w:rsidRDefault="00472983" w:rsidP="00472983">
      <w:pPr>
        <w:pStyle w:val="PreformattedText"/>
        <w:tabs>
          <w:tab w:val="left" w:pos="426"/>
        </w:tabs>
        <w:spacing w:line="276" w:lineRule="auto"/>
        <w:ind w:left="360"/>
      </w:pPr>
      <w:r>
        <w:rPr>
          <w:rFonts w:ascii="Calibri" w:hAnsi="Calibri" w:cs="Calibri"/>
          <w:sz w:val="28"/>
          <w:szCs w:val="28"/>
        </w:rPr>
        <w:tab/>
      </w:r>
      <w:r>
        <w:rPr>
          <w:rFonts w:ascii="Calibri" w:hAnsi="Calibri" w:cs="Calibri"/>
          <w:sz w:val="28"/>
          <w:szCs w:val="28"/>
        </w:rPr>
        <w:tab/>
      </w:r>
      <w:r w:rsidR="00000000" w:rsidRPr="00472983">
        <w:rPr>
          <w:rFonts w:ascii="Calibri" w:hAnsi="Calibri" w:cs="Calibri"/>
          <w:sz w:val="28"/>
          <w:szCs w:val="28"/>
        </w:rPr>
        <w:t xml:space="preserve">Eine verbindliche schriftliche Anmeldung für die Übernachtung ist unbedingt </w:t>
      </w:r>
      <w:r w:rsidR="00000000" w:rsidRPr="00472983">
        <w:rPr>
          <w:rFonts w:ascii="Calibri" w:hAnsi="Calibri" w:cs="Calibri"/>
          <w:sz w:val="28"/>
          <w:szCs w:val="28"/>
        </w:rPr>
        <w:tab/>
      </w:r>
      <w:r>
        <w:rPr>
          <w:rFonts w:ascii="Calibri" w:hAnsi="Calibri" w:cs="Calibri"/>
          <w:sz w:val="28"/>
          <w:szCs w:val="28"/>
        </w:rPr>
        <w:tab/>
      </w:r>
      <w:r w:rsidR="00000000" w:rsidRPr="00472983">
        <w:rPr>
          <w:rFonts w:ascii="Calibri" w:hAnsi="Calibri" w:cs="Calibri"/>
          <w:sz w:val="28"/>
          <w:szCs w:val="28"/>
        </w:rPr>
        <w:t>nötig. Entstehende Kosten trägt jeder Teilnehmer selbst.</w:t>
      </w:r>
    </w:p>
    <w:p w14:paraId="7735D73E" w14:textId="77777777" w:rsidR="00772C60" w:rsidRDefault="00772C60">
      <w:pPr>
        <w:pStyle w:val="PreformattedText"/>
        <w:tabs>
          <w:tab w:val="left" w:pos="1146"/>
        </w:tabs>
        <w:spacing w:line="276" w:lineRule="auto"/>
        <w:ind w:left="360"/>
        <w:rPr>
          <w:rFonts w:ascii="Calibri" w:hAnsi="Calibri" w:cs="Calibri"/>
          <w:sz w:val="28"/>
          <w:szCs w:val="28"/>
        </w:rPr>
      </w:pPr>
    </w:p>
    <w:p w14:paraId="678F5131" w14:textId="77777777" w:rsidR="00772C60" w:rsidRDefault="00000000">
      <w:pPr>
        <w:pStyle w:val="PreformattedText"/>
        <w:numPr>
          <w:ilvl w:val="0"/>
          <w:numId w:val="78"/>
        </w:numPr>
        <w:tabs>
          <w:tab w:val="left" w:pos="426"/>
        </w:tabs>
        <w:spacing w:line="276" w:lineRule="auto"/>
      </w:pPr>
      <w:r>
        <w:rPr>
          <w:rFonts w:ascii="Calibri" w:hAnsi="Calibri" w:cs="Calibri"/>
          <w:sz w:val="28"/>
          <w:szCs w:val="28"/>
        </w:rPr>
        <w:t>Der Krippenaufbau in der Pfarrkirche findet am 5. Dezember ab 8.30 Uhr statt. Um zahlreiche Mitarbeit wird gebeten.</w:t>
      </w:r>
    </w:p>
    <w:p w14:paraId="002AC5C2" w14:textId="77777777" w:rsidR="00772C60" w:rsidRDefault="00772C60">
      <w:pPr>
        <w:pStyle w:val="PreformattedText"/>
        <w:tabs>
          <w:tab w:val="left" w:pos="1220"/>
        </w:tabs>
        <w:spacing w:line="276" w:lineRule="auto"/>
        <w:rPr>
          <w:rFonts w:ascii="Calibri" w:hAnsi="Calibri" w:cs="Calibri"/>
          <w:sz w:val="28"/>
          <w:szCs w:val="28"/>
        </w:rPr>
      </w:pPr>
    </w:p>
    <w:p w14:paraId="03F147BF" w14:textId="77777777" w:rsidR="00772C60" w:rsidRDefault="00000000">
      <w:pPr>
        <w:pStyle w:val="PreformattedText"/>
        <w:numPr>
          <w:ilvl w:val="0"/>
          <w:numId w:val="80"/>
        </w:numPr>
        <w:tabs>
          <w:tab w:val="left" w:pos="1844"/>
        </w:tabs>
        <w:spacing w:line="276" w:lineRule="auto"/>
        <w:ind w:left="709"/>
      </w:pPr>
      <w:r>
        <w:rPr>
          <w:rFonts w:ascii="Calibri" w:hAnsi="Calibri" w:cs="Calibri"/>
          <w:sz w:val="28"/>
          <w:szCs w:val="28"/>
        </w:rPr>
        <w:t>Zur Verabschiedung der ausscheidenden Räte trifft sich der Pfarrgemeinderat am 10. Februar um 18.45 Uhr zur Abschlusssitzung mit anschließendem Essen im Restaurant „Freilich“ (ab 19.30 Uhr).</w:t>
      </w:r>
    </w:p>
    <w:p w14:paraId="5A5A1A91" w14:textId="77777777" w:rsidR="00772C60" w:rsidRDefault="00772C60">
      <w:pPr>
        <w:pStyle w:val="PreformattedText"/>
        <w:tabs>
          <w:tab w:val="left" w:pos="1278"/>
        </w:tabs>
        <w:spacing w:line="276" w:lineRule="auto"/>
        <w:ind w:left="426" w:hanging="426"/>
        <w:rPr>
          <w:rFonts w:ascii="Calibri" w:hAnsi="Calibri" w:cs="Calibri"/>
          <w:sz w:val="28"/>
          <w:szCs w:val="28"/>
        </w:rPr>
      </w:pPr>
    </w:p>
    <w:p w14:paraId="4DBA0D05" w14:textId="77777777" w:rsidR="00772C60" w:rsidRDefault="00772C60">
      <w:pPr>
        <w:pStyle w:val="Textkrper2"/>
        <w:pBdr>
          <w:right w:val="none" w:sz="0" w:space="0" w:color="auto"/>
        </w:pBdr>
        <w:tabs>
          <w:tab w:val="left" w:pos="284"/>
        </w:tabs>
        <w:spacing w:line="276" w:lineRule="auto"/>
        <w:rPr>
          <w:rFonts w:ascii="Calibri" w:hAnsi="Calibri" w:cs="Calibri"/>
          <w:bCs/>
          <w:sz w:val="28"/>
          <w:szCs w:val="28"/>
        </w:rPr>
      </w:pPr>
    </w:p>
    <w:p w14:paraId="7592526D" w14:textId="77777777" w:rsidR="00772C60" w:rsidRDefault="00000000">
      <w:pPr>
        <w:pStyle w:val="Textkrper2"/>
        <w:pBdr>
          <w:right w:val="none" w:sz="0" w:space="0" w:color="auto"/>
        </w:pBdr>
        <w:tabs>
          <w:tab w:val="left" w:pos="284"/>
        </w:tabs>
        <w:spacing w:line="276" w:lineRule="auto"/>
      </w:pPr>
      <w:r>
        <w:rPr>
          <w:rFonts w:ascii="Calibri" w:hAnsi="Calibri" w:cs="Calibri"/>
          <w:bCs/>
          <w:sz w:val="28"/>
          <w:szCs w:val="28"/>
        </w:rPr>
        <w:t>Protokollant:</w:t>
      </w:r>
      <w:bookmarkStart w:id="0" w:name="_GoBack"/>
      <w:bookmarkEnd w:id="0"/>
    </w:p>
    <w:p w14:paraId="09712918" w14:textId="77777777" w:rsidR="00772C60" w:rsidRDefault="00000000">
      <w:pPr>
        <w:pStyle w:val="Textkrper2"/>
        <w:pBdr>
          <w:right w:val="none" w:sz="0" w:space="0" w:color="auto"/>
        </w:pBdr>
        <w:spacing w:line="276" w:lineRule="auto"/>
      </w:pPr>
      <w:r>
        <w:rPr>
          <w:rFonts w:ascii="Calibri" w:hAnsi="Calibri" w:cs="Calibri"/>
          <w:bCs/>
          <w:sz w:val="28"/>
          <w:szCs w:val="28"/>
        </w:rPr>
        <w:t>Gregor Sedlmeir</w:t>
      </w:r>
    </w:p>
    <w:sectPr w:rsidR="00772C6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011E" w14:textId="77777777" w:rsidR="003A2F4F" w:rsidRDefault="003A2F4F">
      <w:pPr>
        <w:rPr>
          <w:rFonts w:hint="eastAsia"/>
        </w:rPr>
      </w:pPr>
      <w:r>
        <w:separator/>
      </w:r>
    </w:p>
  </w:endnote>
  <w:endnote w:type="continuationSeparator" w:id="0">
    <w:p w14:paraId="44D3D078" w14:textId="77777777" w:rsidR="003A2F4F" w:rsidRDefault="003A2F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F">
    <w:panose1 w:val="020B0604020202020204"/>
    <w:charset w:val="00"/>
    <w:family w:val="auto"/>
    <w:pitch w:val="variable"/>
  </w:font>
  <w:font w:name="OpenSymbol">
    <w:panose1 w:val="020B0604020202020204"/>
    <w:charset w:val="00"/>
    <w:family w:val="auto"/>
    <w:pitch w:val="variable"/>
  </w:font>
  <w:font w:name="Liberation Serif">
    <w:altName w:val="Times New Roman"/>
    <w:panose1 w:val="020B0604020202020204"/>
    <w:charset w:val="00"/>
    <w:family w:val="roman"/>
    <w:pitch w:val="variable"/>
  </w:font>
  <w:font w:name="NSimSun">
    <w:panose1 w:val="020B0604020202020204"/>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alibri"/>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70AF" w14:textId="77777777" w:rsidR="003A2F4F" w:rsidRDefault="003A2F4F">
      <w:pPr>
        <w:rPr>
          <w:rFonts w:hint="eastAsia"/>
        </w:rPr>
      </w:pPr>
      <w:r>
        <w:rPr>
          <w:color w:val="000000"/>
        </w:rPr>
        <w:separator/>
      </w:r>
    </w:p>
  </w:footnote>
  <w:footnote w:type="continuationSeparator" w:id="0">
    <w:p w14:paraId="6A8BB28D" w14:textId="77777777" w:rsidR="003A2F4F" w:rsidRDefault="003A2F4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41"/>
    <w:multiLevelType w:val="multilevel"/>
    <w:tmpl w:val="811A357E"/>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2924DC4"/>
    <w:multiLevelType w:val="multilevel"/>
    <w:tmpl w:val="26B0706C"/>
    <w:styleLink w:val="NoListWWWWWW"/>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9A3D82"/>
    <w:multiLevelType w:val="multilevel"/>
    <w:tmpl w:val="E208E656"/>
    <w:styleLink w:val="WWNum1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3E05FB"/>
    <w:multiLevelType w:val="multilevel"/>
    <w:tmpl w:val="2E48F24E"/>
    <w:styleLink w:val="WWNum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9220DD5"/>
    <w:multiLevelType w:val="multilevel"/>
    <w:tmpl w:val="919C7428"/>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3B5288"/>
    <w:multiLevelType w:val="multilevel"/>
    <w:tmpl w:val="053C0DB0"/>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7A361E"/>
    <w:multiLevelType w:val="multilevel"/>
    <w:tmpl w:val="AAB221D0"/>
    <w:styleLink w:val="WWNum37"/>
    <w:lvl w:ilvl="0">
      <w:numFmt w:val="bullet"/>
      <w:lvlText w:val=""/>
      <w:lvlJc w:val="left"/>
      <w:pPr>
        <w:ind w:left="1154" w:hanging="360"/>
      </w:pPr>
      <w:rPr>
        <w:rFonts w:ascii="Symbol" w:hAnsi="Symbol"/>
      </w:rPr>
    </w:lvl>
    <w:lvl w:ilvl="1">
      <w:numFmt w:val="bullet"/>
      <w:lvlText w:val="o"/>
      <w:lvlJc w:val="left"/>
      <w:pPr>
        <w:ind w:left="1874" w:hanging="360"/>
      </w:pPr>
      <w:rPr>
        <w:rFonts w:ascii="Courier New" w:hAnsi="Courier New" w:cs="Courier New"/>
      </w:rPr>
    </w:lvl>
    <w:lvl w:ilvl="2">
      <w:numFmt w:val="bullet"/>
      <w:lvlText w:val=""/>
      <w:lvlJc w:val="left"/>
      <w:pPr>
        <w:ind w:left="2594" w:hanging="360"/>
      </w:pPr>
      <w:rPr>
        <w:rFonts w:ascii="Wingdings" w:hAnsi="Wingdings"/>
      </w:rPr>
    </w:lvl>
    <w:lvl w:ilvl="3">
      <w:numFmt w:val="bullet"/>
      <w:lvlText w:val=""/>
      <w:lvlJc w:val="left"/>
      <w:pPr>
        <w:ind w:left="3314" w:hanging="360"/>
      </w:pPr>
      <w:rPr>
        <w:rFonts w:ascii="Symbol" w:hAnsi="Symbol"/>
      </w:rPr>
    </w:lvl>
    <w:lvl w:ilvl="4">
      <w:numFmt w:val="bullet"/>
      <w:lvlText w:val="o"/>
      <w:lvlJc w:val="left"/>
      <w:pPr>
        <w:ind w:left="4034" w:hanging="360"/>
      </w:pPr>
      <w:rPr>
        <w:rFonts w:ascii="Courier New" w:hAnsi="Courier New" w:cs="Courier New"/>
      </w:rPr>
    </w:lvl>
    <w:lvl w:ilvl="5">
      <w:numFmt w:val="bullet"/>
      <w:lvlText w:val=""/>
      <w:lvlJc w:val="left"/>
      <w:pPr>
        <w:ind w:left="4754" w:hanging="360"/>
      </w:pPr>
      <w:rPr>
        <w:rFonts w:ascii="Wingdings" w:hAnsi="Wingdings"/>
      </w:rPr>
    </w:lvl>
    <w:lvl w:ilvl="6">
      <w:numFmt w:val="bullet"/>
      <w:lvlText w:val=""/>
      <w:lvlJc w:val="left"/>
      <w:pPr>
        <w:ind w:left="5474" w:hanging="360"/>
      </w:pPr>
      <w:rPr>
        <w:rFonts w:ascii="Symbol" w:hAnsi="Symbol"/>
      </w:rPr>
    </w:lvl>
    <w:lvl w:ilvl="7">
      <w:numFmt w:val="bullet"/>
      <w:lvlText w:val="o"/>
      <w:lvlJc w:val="left"/>
      <w:pPr>
        <w:ind w:left="6194" w:hanging="360"/>
      </w:pPr>
      <w:rPr>
        <w:rFonts w:ascii="Courier New" w:hAnsi="Courier New" w:cs="Courier New"/>
      </w:rPr>
    </w:lvl>
    <w:lvl w:ilvl="8">
      <w:numFmt w:val="bullet"/>
      <w:lvlText w:val=""/>
      <w:lvlJc w:val="left"/>
      <w:pPr>
        <w:ind w:left="6914" w:hanging="360"/>
      </w:pPr>
      <w:rPr>
        <w:rFonts w:ascii="Wingdings" w:hAnsi="Wingdings"/>
      </w:rPr>
    </w:lvl>
  </w:abstractNum>
  <w:abstractNum w:abstractNumId="7" w15:restartNumberingAfterBreak="0">
    <w:nsid w:val="0DAF2DC9"/>
    <w:multiLevelType w:val="multilevel"/>
    <w:tmpl w:val="6A06CBA4"/>
    <w:styleLink w:val="WWNum1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14E00C8"/>
    <w:multiLevelType w:val="multilevel"/>
    <w:tmpl w:val="321CC89A"/>
    <w:styleLink w:val="WWNum33"/>
    <w:lvl w:ilvl="0">
      <w:numFmt w:val="bullet"/>
      <w:lvlText w:val=""/>
      <w:lvlJc w:val="left"/>
      <w:pPr>
        <w:ind w:left="720" w:hanging="360"/>
      </w:pPr>
      <w:rPr>
        <w:rFonts w:ascii="Symbol" w:eastAsia="Aptos" w:hAnsi="Symbol"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1CD18ED"/>
    <w:multiLevelType w:val="multilevel"/>
    <w:tmpl w:val="EAE84F5C"/>
    <w:styleLink w:val="WWNum1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BA374F8"/>
    <w:multiLevelType w:val="multilevel"/>
    <w:tmpl w:val="47EEC82E"/>
    <w:styleLink w:val="WWNum25"/>
    <w:lvl w:ilvl="0">
      <w:numFmt w:val="bullet"/>
      <w:lvlText w:val=""/>
      <w:lvlJc w:val="left"/>
      <w:pPr>
        <w:ind w:left="1144" w:hanging="360"/>
      </w:pPr>
      <w:rPr>
        <w:rFonts w:ascii="Symbol" w:hAnsi="Symbol"/>
      </w:rPr>
    </w:lvl>
    <w:lvl w:ilvl="1">
      <w:numFmt w:val="bullet"/>
      <w:lvlText w:val="o"/>
      <w:lvlJc w:val="left"/>
      <w:pPr>
        <w:ind w:left="1864" w:hanging="360"/>
      </w:pPr>
      <w:rPr>
        <w:rFonts w:ascii="Courier New" w:hAnsi="Courier New" w:cs="Courier New"/>
      </w:rPr>
    </w:lvl>
    <w:lvl w:ilvl="2">
      <w:numFmt w:val="bullet"/>
      <w:lvlText w:val=""/>
      <w:lvlJc w:val="left"/>
      <w:pPr>
        <w:ind w:left="2584" w:hanging="360"/>
      </w:pPr>
      <w:rPr>
        <w:rFonts w:ascii="Wingdings" w:hAnsi="Wingdings"/>
      </w:rPr>
    </w:lvl>
    <w:lvl w:ilvl="3">
      <w:numFmt w:val="bullet"/>
      <w:lvlText w:val=""/>
      <w:lvlJc w:val="left"/>
      <w:pPr>
        <w:ind w:left="3304" w:hanging="360"/>
      </w:pPr>
      <w:rPr>
        <w:rFonts w:ascii="Symbol" w:hAnsi="Symbol"/>
      </w:rPr>
    </w:lvl>
    <w:lvl w:ilvl="4">
      <w:numFmt w:val="bullet"/>
      <w:lvlText w:val="o"/>
      <w:lvlJc w:val="left"/>
      <w:pPr>
        <w:ind w:left="4024" w:hanging="360"/>
      </w:pPr>
      <w:rPr>
        <w:rFonts w:ascii="Courier New" w:hAnsi="Courier New" w:cs="Courier New"/>
      </w:rPr>
    </w:lvl>
    <w:lvl w:ilvl="5">
      <w:numFmt w:val="bullet"/>
      <w:lvlText w:val=""/>
      <w:lvlJc w:val="left"/>
      <w:pPr>
        <w:ind w:left="4744" w:hanging="360"/>
      </w:pPr>
      <w:rPr>
        <w:rFonts w:ascii="Wingdings" w:hAnsi="Wingdings"/>
      </w:rPr>
    </w:lvl>
    <w:lvl w:ilvl="6">
      <w:numFmt w:val="bullet"/>
      <w:lvlText w:val=""/>
      <w:lvlJc w:val="left"/>
      <w:pPr>
        <w:ind w:left="5464" w:hanging="360"/>
      </w:pPr>
      <w:rPr>
        <w:rFonts w:ascii="Symbol" w:hAnsi="Symbol"/>
      </w:rPr>
    </w:lvl>
    <w:lvl w:ilvl="7">
      <w:numFmt w:val="bullet"/>
      <w:lvlText w:val="o"/>
      <w:lvlJc w:val="left"/>
      <w:pPr>
        <w:ind w:left="6184" w:hanging="360"/>
      </w:pPr>
      <w:rPr>
        <w:rFonts w:ascii="Courier New" w:hAnsi="Courier New" w:cs="Courier New"/>
      </w:rPr>
    </w:lvl>
    <w:lvl w:ilvl="8">
      <w:numFmt w:val="bullet"/>
      <w:lvlText w:val=""/>
      <w:lvlJc w:val="left"/>
      <w:pPr>
        <w:ind w:left="6904" w:hanging="360"/>
      </w:pPr>
      <w:rPr>
        <w:rFonts w:ascii="Wingdings" w:hAnsi="Wingdings"/>
      </w:rPr>
    </w:lvl>
  </w:abstractNum>
  <w:abstractNum w:abstractNumId="11" w15:restartNumberingAfterBreak="0">
    <w:nsid w:val="22497C45"/>
    <w:multiLevelType w:val="multilevel"/>
    <w:tmpl w:val="6F408186"/>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4FF0FAC"/>
    <w:multiLevelType w:val="multilevel"/>
    <w:tmpl w:val="B400F98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5F97658"/>
    <w:multiLevelType w:val="multilevel"/>
    <w:tmpl w:val="A9CA4C54"/>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AF47BC"/>
    <w:multiLevelType w:val="multilevel"/>
    <w:tmpl w:val="71309F9E"/>
    <w:styleLink w:val="WWNum18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274248FB"/>
    <w:multiLevelType w:val="multilevel"/>
    <w:tmpl w:val="ED461E7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8977645"/>
    <w:multiLevelType w:val="multilevel"/>
    <w:tmpl w:val="269E0486"/>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A830D06"/>
    <w:multiLevelType w:val="multilevel"/>
    <w:tmpl w:val="932EBFB8"/>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D60A14"/>
    <w:multiLevelType w:val="multilevel"/>
    <w:tmpl w:val="B26ED798"/>
    <w:styleLink w:val="WWNum1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AE256D6"/>
    <w:multiLevelType w:val="multilevel"/>
    <w:tmpl w:val="1CFEB5B4"/>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CB13CEE"/>
    <w:multiLevelType w:val="multilevel"/>
    <w:tmpl w:val="7D0256A6"/>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405188"/>
    <w:multiLevelType w:val="multilevel"/>
    <w:tmpl w:val="42E00186"/>
    <w:styleLink w:val="WWNum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2221092"/>
    <w:multiLevelType w:val="multilevel"/>
    <w:tmpl w:val="C5BA1BB4"/>
    <w:styleLink w:val="WWNum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3C12376"/>
    <w:multiLevelType w:val="multilevel"/>
    <w:tmpl w:val="57445D10"/>
    <w:styleLink w:val="WWNum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7F022BB"/>
    <w:multiLevelType w:val="multilevel"/>
    <w:tmpl w:val="465E1A60"/>
    <w:styleLink w:val="WWNum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8804E0C"/>
    <w:multiLevelType w:val="multilevel"/>
    <w:tmpl w:val="CC882D4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A756C90"/>
    <w:multiLevelType w:val="multilevel"/>
    <w:tmpl w:val="19AE85DE"/>
    <w:styleLink w:val="WWNum1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853FC2"/>
    <w:multiLevelType w:val="multilevel"/>
    <w:tmpl w:val="54D4D1A4"/>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B0C73BF"/>
    <w:multiLevelType w:val="multilevel"/>
    <w:tmpl w:val="67800918"/>
    <w:styleLink w:val="WWNum38"/>
    <w:lvl w:ilvl="0">
      <w:numFmt w:val="bullet"/>
      <w:lvlText w:val=""/>
      <w:lvlJc w:val="left"/>
      <w:pPr>
        <w:ind w:left="1154" w:hanging="360"/>
      </w:pPr>
      <w:rPr>
        <w:rFonts w:ascii="Symbol" w:hAnsi="Symbol"/>
      </w:rPr>
    </w:lvl>
    <w:lvl w:ilvl="1">
      <w:numFmt w:val="bullet"/>
      <w:lvlText w:val="o"/>
      <w:lvlJc w:val="left"/>
      <w:pPr>
        <w:ind w:left="1874" w:hanging="360"/>
      </w:pPr>
      <w:rPr>
        <w:rFonts w:ascii="Courier New" w:hAnsi="Courier New" w:cs="Courier New"/>
      </w:rPr>
    </w:lvl>
    <w:lvl w:ilvl="2">
      <w:numFmt w:val="bullet"/>
      <w:lvlText w:val=""/>
      <w:lvlJc w:val="left"/>
      <w:pPr>
        <w:ind w:left="2594" w:hanging="360"/>
      </w:pPr>
      <w:rPr>
        <w:rFonts w:ascii="Wingdings" w:hAnsi="Wingdings"/>
      </w:rPr>
    </w:lvl>
    <w:lvl w:ilvl="3">
      <w:numFmt w:val="bullet"/>
      <w:lvlText w:val=""/>
      <w:lvlJc w:val="left"/>
      <w:pPr>
        <w:ind w:left="3314" w:hanging="360"/>
      </w:pPr>
      <w:rPr>
        <w:rFonts w:ascii="Symbol" w:hAnsi="Symbol"/>
      </w:rPr>
    </w:lvl>
    <w:lvl w:ilvl="4">
      <w:numFmt w:val="bullet"/>
      <w:lvlText w:val="o"/>
      <w:lvlJc w:val="left"/>
      <w:pPr>
        <w:ind w:left="4034" w:hanging="360"/>
      </w:pPr>
      <w:rPr>
        <w:rFonts w:ascii="Courier New" w:hAnsi="Courier New" w:cs="Courier New"/>
      </w:rPr>
    </w:lvl>
    <w:lvl w:ilvl="5">
      <w:numFmt w:val="bullet"/>
      <w:lvlText w:val=""/>
      <w:lvlJc w:val="left"/>
      <w:pPr>
        <w:ind w:left="4754" w:hanging="360"/>
      </w:pPr>
      <w:rPr>
        <w:rFonts w:ascii="Wingdings" w:hAnsi="Wingdings"/>
      </w:rPr>
    </w:lvl>
    <w:lvl w:ilvl="6">
      <w:numFmt w:val="bullet"/>
      <w:lvlText w:val=""/>
      <w:lvlJc w:val="left"/>
      <w:pPr>
        <w:ind w:left="5474" w:hanging="360"/>
      </w:pPr>
      <w:rPr>
        <w:rFonts w:ascii="Symbol" w:hAnsi="Symbol"/>
      </w:rPr>
    </w:lvl>
    <w:lvl w:ilvl="7">
      <w:numFmt w:val="bullet"/>
      <w:lvlText w:val="o"/>
      <w:lvlJc w:val="left"/>
      <w:pPr>
        <w:ind w:left="6194" w:hanging="360"/>
      </w:pPr>
      <w:rPr>
        <w:rFonts w:ascii="Courier New" w:hAnsi="Courier New" w:cs="Courier New"/>
      </w:rPr>
    </w:lvl>
    <w:lvl w:ilvl="8">
      <w:numFmt w:val="bullet"/>
      <w:lvlText w:val=""/>
      <w:lvlJc w:val="left"/>
      <w:pPr>
        <w:ind w:left="6914" w:hanging="360"/>
      </w:pPr>
      <w:rPr>
        <w:rFonts w:ascii="Wingdings" w:hAnsi="Wingdings"/>
      </w:rPr>
    </w:lvl>
  </w:abstractNum>
  <w:abstractNum w:abstractNumId="29" w15:restartNumberingAfterBreak="0">
    <w:nsid w:val="3BE21E0A"/>
    <w:multiLevelType w:val="multilevel"/>
    <w:tmpl w:val="496651C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D9E1552"/>
    <w:multiLevelType w:val="multilevel"/>
    <w:tmpl w:val="4C68C5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18B2FF8"/>
    <w:multiLevelType w:val="multilevel"/>
    <w:tmpl w:val="FBA242E0"/>
    <w:styleLink w:val="WWNum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58A1350"/>
    <w:multiLevelType w:val="multilevel"/>
    <w:tmpl w:val="46A8183E"/>
    <w:styleLink w:val="WWNum8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6697521"/>
    <w:multiLevelType w:val="multilevel"/>
    <w:tmpl w:val="AD0C34B0"/>
    <w:styleLink w:val="WWNum1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6852027"/>
    <w:multiLevelType w:val="multilevel"/>
    <w:tmpl w:val="74463706"/>
    <w:styleLink w:val="WWNum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7D45465"/>
    <w:multiLevelType w:val="multilevel"/>
    <w:tmpl w:val="F34EC268"/>
    <w:styleLink w:val="WWNum9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7DB705F"/>
    <w:multiLevelType w:val="multilevel"/>
    <w:tmpl w:val="811C90E4"/>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7FE2709"/>
    <w:multiLevelType w:val="multilevel"/>
    <w:tmpl w:val="9A7E3A96"/>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80A68F1"/>
    <w:multiLevelType w:val="multilevel"/>
    <w:tmpl w:val="52202D1A"/>
    <w:styleLink w:val="WWNum6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B4859BA"/>
    <w:multiLevelType w:val="multilevel"/>
    <w:tmpl w:val="FB78CE1C"/>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BE43255"/>
    <w:multiLevelType w:val="multilevel"/>
    <w:tmpl w:val="250C9E66"/>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4EB11A7D"/>
    <w:multiLevelType w:val="multilevel"/>
    <w:tmpl w:val="BF802682"/>
    <w:styleLink w:val="NoListWWWW"/>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F570E4B"/>
    <w:multiLevelType w:val="multilevel"/>
    <w:tmpl w:val="0F00B156"/>
    <w:styleLink w:val="WWNum10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F6B0723"/>
    <w:multiLevelType w:val="multilevel"/>
    <w:tmpl w:val="DFD0BCFC"/>
    <w:styleLink w:val="WWNum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4795B28"/>
    <w:multiLevelType w:val="multilevel"/>
    <w:tmpl w:val="9704126A"/>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5211A48"/>
    <w:multiLevelType w:val="multilevel"/>
    <w:tmpl w:val="E3968140"/>
    <w:styleLink w:val="WWNum1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56E14827"/>
    <w:multiLevelType w:val="multilevel"/>
    <w:tmpl w:val="87DC7286"/>
    <w:styleLink w:val="WWNum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57A404E3"/>
    <w:multiLevelType w:val="multilevel"/>
    <w:tmpl w:val="5FB667D8"/>
    <w:styleLink w:val="WWNum1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58394ED7"/>
    <w:multiLevelType w:val="multilevel"/>
    <w:tmpl w:val="978099C2"/>
    <w:styleLink w:val="WWNum20a"/>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49" w15:restartNumberingAfterBreak="0">
    <w:nsid w:val="5A1A6DC6"/>
    <w:multiLevelType w:val="multilevel"/>
    <w:tmpl w:val="27DA364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B3668CE"/>
    <w:multiLevelType w:val="multilevel"/>
    <w:tmpl w:val="DE5AB266"/>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5BC5635C"/>
    <w:multiLevelType w:val="multilevel"/>
    <w:tmpl w:val="1B9A5788"/>
    <w:styleLink w:val="WWNum1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C491C52"/>
    <w:multiLevelType w:val="multilevel"/>
    <w:tmpl w:val="572235E4"/>
    <w:styleLink w:val="WWNum1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E2D3B84"/>
    <w:multiLevelType w:val="multilevel"/>
    <w:tmpl w:val="E3CEF43E"/>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E676BA2"/>
    <w:multiLevelType w:val="multilevel"/>
    <w:tmpl w:val="D9261AB8"/>
    <w:styleLink w:val="WWNum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FFC1BE3"/>
    <w:multiLevelType w:val="multilevel"/>
    <w:tmpl w:val="FA4A80FC"/>
    <w:styleLink w:val="WWNum24"/>
    <w:lvl w:ilvl="0">
      <w:numFmt w:val="bullet"/>
      <w:lvlText w:val=""/>
      <w:lvlJc w:val="left"/>
      <w:pPr>
        <w:ind w:left="1144" w:hanging="360"/>
      </w:pPr>
      <w:rPr>
        <w:rFonts w:ascii="Symbol" w:hAnsi="Symbol"/>
      </w:rPr>
    </w:lvl>
    <w:lvl w:ilvl="1">
      <w:numFmt w:val="bullet"/>
      <w:lvlText w:val="o"/>
      <w:lvlJc w:val="left"/>
      <w:pPr>
        <w:ind w:left="1864" w:hanging="360"/>
      </w:pPr>
      <w:rPr>
        <w:rFonts w:ascii="Courier New" w:hAnsi="Courier New" w:cs="Courier New"/>
      </w:rPr>
    </w:lvl>
    <w:lvl w:ilvl="2">
      <w:numFmt w:val="bullet"/>
      <w:lvlText w:val=""/>
      <w:lvlJc w:val="left"/>
      <w:pPr>
        <w:ind w:left="2584" w:hanging="360"/>
      </w:pPr>
      <w:rPr>
        <w:rFonts w:ascii="Wingdings" w:hAnsi="Wingdings"/>
      </w:rPr>
    </w:lvl>
    <w:lvl w:ilvl="3">
      <w:numFmt w:val="bullet"/>
      <w:lvlText w:val=""/>
      <w:lvlJc w:val="left"/>
      <w:pPr>
        <w:ind w:left="3304" w:hanging="360"/>
      </w:pPr>
      <w:rPr>
        <w:rFonts w:ascii="Symbol" w:hAnsi="Symbol"/>
      </w:rPr>
    </w:lvl>
    <w:lvl w:ilvl="4">
      <w:numFmt w:val="bullet"/>
      <w:lvlText w:val="o"/>
      <w:lvlJc w:val="left"/>
      <w:pPr>
        <w:ind w:left="4024" w:hanging="360"/>
      </w:pPr>
      <w:rPr>
        <w:rFonts w:ascii="Courier New" w:hAnsi="Courier New" w:cs="Courier New"/>
      </w:rPr>
    </w:lvl>
    <w:lvl w:ilvl="5">
      <w:numFmt w:val="bullet"/>
      <w:lvlText w:val=""/>
      <w:lvlJc w:val="left"/>
      <w:pPr>
        <w:ind w:left="4744" w:hanging="360"/>
      </w:pPr>
      <w:rPr>
        <w:rFonts w:ascii="Wingdings" w:hAnsi="Wingdings"/>
      </w:rPr>
    </w:lvl>
    <w:lvl w:ilvl="6">
      <w:numFmt w:val="bullet"/>
      <w:lvlText w:val=""/>
      <w:lvlJc w:val="left"/>
      <w:pPr>
        <w:ind w:left="5464" w:hanging="360"/>
      </w:pPr>
      <w:rPr>
        <w:rFonts w:ascii="Symbol" w:hAnsi="Symbol"/>
      </w:rPr>
    </w:lvl>
    <w:lvl w:ilvl="7">
      <w:numFmt w:val="bullet"/>
      <w:lvlText w:val="o"/>
      <w:lvlJc w:val="left"/>
      <w:pPr>
        <w:ind w:left="6184" w:hanging="360"/>
      </w:pPr>
      <w:rPr>
        <w:rFonts w:ascii="Courier New" w:hAnsi="Courier New" w:cs="Courier New"/>
      </w:rPr>
    </w:lvl>
    <w:lvl w:ilvl="8">
      <w:numFmt w:val="bullet"/>
      <w:lvlText w:val=""/>
      <w:lvlJc w:val="left"/>
      <w:pPr>
        <w:ind w:left="6904" w:hanging="360"/>
      </w:pPr>
      <w:rPr>
        <w:rFonts w:ascii="Wingdings" w:hAnsi="Wingdings"/>
      </w:rPr>
    </w:lvl>
  </w:abstractNum>
  <w:abstractNum w:abstractNumId="56" w15:restartNumberingAfterBreak="0">
    <w:nsid w:val="602714F6"/>
    <w:multiLevelType w:val="multilevel"/>
    <w:tmpl w:val="B5BA3340"/>
    <w:styleLink w:val="WWNum1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62C1509A"/>
    <w:multiLevelType w:val="multilevel"/>
    <w:tmpl w:val="DED679A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3EB7835"/>
    <w:multiLevelType w:val="multilevel"/>
    <w:tmpl w:val="B16ABC9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5C74D32"/>
    <w:multiLevelType w:val="multilevel"/>
    <w:tmpl w:val="548260F0"/>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84E51B6"/>
    <w:multiLevelType w:val="multilevel"/>
    <w:tmpl w:val="F012801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8793EDC"/>
    <w:multiLevelType w:val="multilevel"/>
    <w:tmpl w:val="78B086B4"/>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9343B04"/>
    <w:multiLevelType w:val="multilevel"/>
    <w:tmpl w:val="9014DD2E"/>
    <w:styleLink w:val="WWNum19a"/>
    <w:lvl w:ilvl="0">
      <w:numFmt w:val="bullet"/>
      <w:lvlText w:val="•"/>
      <w:lvlJc w:val="left"/>
      <w:pPr>
        <w:ind w:left="709" w:firstLine="0"/>
      </w:pPr>
      <w:rPr>
        <w:rFonts w:eastAsia="OpenSymbol" w:cs="OpenSymbol"/>
      </w:rPr>
    </w:lvl>
    <w:lvl w:ilvl="1">
      <w:numFmt w:val="bullet"/>
      <w:lvlText w:val="•"/>
      <w:lvlJc w:val="left"/>
      <w:pPr>
        <w:ind w:left="1418" w:hanging="283"/>
      </w:pPr>
      <w:rPr>
        <w:rFonts w:eastAsia="OpenSymbol" w:cs="OpenSymbol"/>
      </w:rPr>
    </w:lvl>
    <w:lvl w:ilvl="2">
      <w:numFmt w:val="bullet"/>
      <w:lvlText w:val="•"/>
      <w:lvlJc w:val="left"/>
      <w:pPr>
        <w:ind w:left="2127" w:hanging="283"/>
      </w:pPr>
      <w:rPr>
        <w:rFonts w:eastAsia="OpenSymbol" w:cs="OpenSymbol"/>
      </w:rPr>
    </w:lvl>
    <w:lvl w:ilvl="3">
      <w:numFmt w:val="bullet"/>
      <w:lvlText w:val="•"/>
      <w:lvlJc w:val="left"/>
      <w:pPr>
        <w:ind w:left="2836" w:hanging="283"/>
      </w:pPr>
      <w:rPr>
        <w:rFonts w:eastAsia="OpenSymbol" w:cs="OpenSymbol"/>
      </w:rPr>
    </w:lvl>
    <w:lvl w:ilvl="4">
      <w:numFmt w:val="bullet"/>
      <w:lvlText w:val="•"/>
      <w:lvlJc w:val="left"/>
      <w:pPr>
        <w:ind w:left="3545" w:hanging="283"/>
      </w:pPr>
      <w:rPr>
        <w:rFonts w:eastAsia="OpenSymbol" w:cs="OpenSymbol"/>
      </w:rPr>
    </w:lvl>
    <w:lvl w:ilvl="5">
      <w:numFmt w:val="bullet"/>
      <w:lvlText w:val="•"/>
      <w:lvlJc w:val="left"/>
      <w:pPr>
        <w:ind w:left="4254" w:hanging="283"/>
      </w:pPr>
      <w:rPr>
        <w:rFonts w:eastAsia="OpenSymbol" w:cs="OpenSymbol"/>
      </w:rPr>
    </w:lvl>
    <w:lvl w:ilvl="6">
      <w:numFmt w:val="bullet"/>
      <w:lvlText w:val="•"/>
      <w:lvlJc w:val="left"/>
      <w:pPr>
        <w:ind w:left="4963" w:hanging="283"/>
      </w:pPr>
      <w:rPr>
        <w:rFonts w:eastAsia="OpenSymbol" w:cs="OpenSymbol"/>
      </w:rPr>
    </w:lvl>
    <w:lvl w:ilvl="7">
      <w:numFmt w:val="bullet"/>
      <w:lvlText w:val="•"/>
      <w:lvlJc w:val="left"/>
      <w:pPr>
        <w:ind w:left="5672" w:hanging="283"/>
      </w:pPr>
      <w:rPr>
        <w:rFonts w:eastAsia="OpenSymbol" w:cs="OpenSymbol"/>
      </w:rPr>
    </w:lvl>
    <w:lvl w:ilvl="8">
      <w:numFmt w:val="bullet"/>
      <w:lvlText w:val="•"/>
      <w:lvlJc w:val="left"/>
      <w:pPr>
        <w:ind w:left="6381" w:hanging="283"/>
      </w:pPr>
      <w:rPr>
        <w:rFonts w:eastAsia="OpenSymbol" w:cs="OpenSymbol"/>
      </w:rPr>
    </w:lvl>
  </w:abstractNum>
  <w:abstractNum w:abstractNumId="63" w15:restartNumberingAfterBreak="0">
    <w:nsid w:val="694962BA"/>
    <w:multiLevelType w:val="multilevel"/>
    <w:tmpl w:val="B120A70A"/>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F490715"/>
    <w:multiLevelType w:val="multilevel"/>
    <w:tmpl w:val="D7EC20FE"/>
    <w:styleLink w:val="WWNum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0B9483E"/>
    <w:multiLevelType w:val="multilevel"/>
    <w:tmpl w:val="6A0A708E"/>
    <w:styleLink w:val="WWNum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0D31490"/>
    <w:multiLevelType w:val="multilevel"/>
    <w:tmpl w:val="F63AA67C"/>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1052A82"/>
    <w:multiLevelType w:val="multilevel"/>
    <w:tmpl w:val="11287B4E"/>
    <w:styleLink w:val="WWNum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4693ED3"/>
    <w:multiLevelType w:val="multilevel"/>
    <w:tmpl w:val="B04E34DE"/>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4AF1E54"/>
    <w:multiLevelType w:val="multilevel"/>
    <w:tmpl w:val="7C2E5C58"/>
    <w:styleLink w:val="WWNum31"/>
    <w:lvl w:ilvl="0">
      <w:numFmt w:val="bullet"/>
      <w:lvlText w:val=""/>
      <w:lvlJc w:val="left"/>
      <w:pPr>
        <w:ind w:left="764" w:hanging="360"/>
      </w:pPr>
      <w:rPr>
        <w:rFonts w:ascii="Symbol" w:hAnsi="Symbol"/>
      </w:rPr>
    </w:lvl>
    <w:lvl w:ilvl="1">
      <w:numFmt w:val="bullet"/>
      <w:lvlText w:val="o"/>
      <w:lvlJc w:val="left"/>
      <w:pPr>
        <w:ind w:left="1484" w:hanging="360"/>
      </w:pPr>
      <w:rPr>
        <w:rFonts w:ascii="Courier New" w:hAnsi="Courier New" w:cs="Courier New"/>
      </w:rPr>
    </w:lvl>
    <w:lvl w:ilvl="2">
      <w:numFmt w:val="bullet"/>
      <w:lvlText w:val=""/>
      <w:lvlJc w:val="left"/>
      <w:pPr>
        <w:ind w:left="2204" w:hanging="360"/>
      </w:pPr>
      <w:rPr>
        <w:rFonts w:ascii="Wingdings" w:hAnsi="Wingdings"/>
      </w:rPr>
    </w:lvl>
    <w:lvl w:ilvl="3">
      <w:numFmt w:val="bullet"/>
      <w:lvlText w:val=""/>
      <w:lvlJc w:val="left"/>
      <w:pPr>
        <w:ind w:left="2924" w:hanging="360"/>
      </w:pPr>
      <w:rPr>
        <w:rFonts w:ascii="Symbol" w:hAnsi="Symbol"/>
      </w:rPr>
    </w:lvl>
    <w:lvl w:ilvl="4">
      <w:numFmt w:val="bullet"/>
      <w:lvlText w:val="o"/>
      <w:lvlJc w:val="left"/>
      <w:pPr>
        <w:ind w:left="3644" w:hanging="360"/>
      </w:pPr>
      <w:rPr>
        <w:rFonts w:ascii="Courier New" w:hAnsi="Courier New" w:cs="Courier New"/>
      </w:rPr>
    </w:lvl>
    <w:lvl w:ilvl="5">
      <w:numFmt w:val="bullet"/>
      <w:lvlText w:val=""/>
      <w:lvlJc w:val="left"/>
      <w:pPr>
        <w:ind w:left="4364" w:hanging="360"/>
      </w:pPr>
      <w:rPr>
        <w:rFonts w:ascii="Wingdings" w:hAnsi="Wingdings"/>
      </w:rPr>
    </w:lvl>
    <w:lvl w:ilvl="6">
      <w:numFmt w:val="bullet"/>
      <w:lvlText w:val=""/>
      <w:lvlJc w:val="left"/>
      <w:pPr>
        <w:ind w:left="5084" w:hanging="360"/>
      </w:pPr>
      <w:rPr>
        <w:rFonts w:ascii="Symbol" w:hAnsi="Symbol"/>
      </w:rPr>
    </w:lvl>
    <w:lvl w:ilvl="7">
      <w:numFmt w:val="bullet"/>
      <w:lvlText w:val="o"/>
      <w:lvlJc w:val="left"/>
      <w:pPr>
        <w:ind w:left="5804" w:hanging="360"/>
      </w:pPr>
      <w:rPr>
        <w:rFonts w:ascii="Courier New" w:hAnsi="Courier New" w:cs="Courier New"/>
      </w:rPr>
    </w:lvl>
    <w:lvl w:ilvl="8">
      <w:numFmt w:val="bullet"/>
      <w:lvlText w:val=""/>
      <w:lvlJc w:val="left"/>
      <w:pPr>
        <w:ind w:left="6524" w:hanging="360"/>
      </w:pPr>
      <w:rPr>
        <w:rFonts w:ascii="Wingdings" w:hAnsi="Wingdings"/>
      </w:rPr>
    </w:lvl>
  </w:abstractNum>
  <w:abstractNum w:abstractNumId="70" w15:restartNumberingAfterBreak="0">
    <w:nsid w:val="74E124E1"/>
    <w:multiLevelType w:val="multilevel"/>
    <w:tmpl w:val="FD62300E"/>
    <w:styleLink w:val="WWNum1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7000F58"/>
    <w:multiLevelType w:val="multilevel"/>
    <w:tmpl w:val="AB602B06"/>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82B667D"/>
    <w:multiLevelType w:val="multilevel"/>
    <w:tmpl w:val="4A366252"/>
    <w:styleLink w:val="WWNum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83550EB"/>
    <w:multiLevelType w:val="multilevel"/>
    <w:tmpl w:val="2620FC62"/>
    <w:styleLink w:val="WWNum1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93B2E17"/>
    <w:multiLevelType w:val="multilevel"/>
    <w:tmpl w:val="E9389856"/>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A2B0AB6"/>
    <w:multiLevelType w:val="multilevel"/>
    <w:tmpl w:val="31DC358C"/>
    <w:styleLink w:val="WWNum7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BD1437E"/>
    <w:multiLevelType w:val="multilevel"/>
    <w:tmpl w:val="0D18BAA2"/>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7ED5040C"/>
    <w:multiLevelType w:val="multilevel"/>
    <w:tmpl w:val="022E00A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08641350">
    <w:abstractNumId w:val="0"/>
  </w:num>
  <w:num w:numId="2" w16cid:durableId="1530676198">
    <w:abstractNumId w:val="41"/>
  </w:num>
  <w:num w:numId="3" w16cid:durableId="981815395">
    <w:abstractNumId w:val="1"/>
  </w:num>
  <w:num w:numId="4" w16cid:durableId="729155365">
    <w:abstractNumId w:val="29"/>
  </w:num>
  <w:num w:numId="5" w16cid:durableId="70589579">
    <w:abstractNumId w:val="36"/>
  </w:num>
  <w:num w:numId="6" w16cid:durableId="1477575557">
    <w:abstractNumId w:val="13"/>
  </w:num>
  <w:num w:numId="7" w16cid:durableId="1777171755">
    <w:abstractNumId w:val="16"/>
  </w:num>
  <w:num w:numId="8" w16cid:durableId="944308759">
    <w:abstractNumId w:val="11"/>
  </w:num>
  <w:num w:numId="9" w16cid:durableId="929237011">
    <w:abstractNumId w:val="50"/>
  </w:num>
  <w:num w:numId="10" w16cid:durableId="501892543">
    <w:abstractNumId w:val="59"/>
  </w:num>
  <w:num w:numId="11" w16cid:durableId="975376450">
    <w:abstractNumId w:val="57"/>
  </w:num>
  <w:num w:numId="12" w16cid:durableId="1471436208">
    <w:abstractNumId w:val="74"/>
  </w:num>
  <w:num w:numId="13" w16cid:durableId="1805080650">
    <w:abstractNumId w:val="77"/>
  </w:num>
  <w:num w:numId="14" w16cid:durableId="1131434315">
    <w:abstractNumId w:val="60"/>
  </w:num>
  <w:num w:numId="15" w16cid:durableId="341664009">
    <w:abstractNumId w:val="61"/>
  </w:num>
  <w:num w:numId="16" w16cid:durableId="1383947257">
    <w:abstractNumId w:val="63"/>
  </w:num>
  <w:num w:numId="17" w16cid:durableId="1247810184">
    <w:abstractNumId w:val="25"/>
  </w:num>
  <w:num w:numId="18" w16cid:durableId="401950202">
    <w:abstractNumId w:val="12"/>
  </w:num>
  <w:num w:numId="19" w16cid:durableId="163937297">
    <w:abstractNumId w:val="27"/>
  </w:num>
  <w:num w:numId="20" w16cid:durableId="685711282">
    <w:abstractNumId w:val="72"/>
  </w:num>
  <w:num w:numId="21" w16cid:durableId="241834711">
    <w:abstractNumId w:val="24"/>
  </w:num>
  <w:num w:numId="22" w16cid:durableId="694691988">
    <w:abstractNumId w:val="65"/>
  </w:num>
  <w:num w:numId="23" w16cid:durableId="1641763556">
    <w:abstractNumId w:val="67"/>
  </w:num>
  <w:num w:numId="24" w16cid:durableId="1201237483">
    <w:abstractNumId w:val="23"/>
  </w:num>
  <w:num w:numId="25" w16cid:durableId="503781836">
    <w:abstractNumId w:val="22"/>
  </w:num>
  <w:num w:numId="26" w16cid:durableId="1686203254">
    <w:abstractNumId w:val="43"/>
  </w:num>
  <w:num w:numId="27" w16cid:durableId="90514906">
    <w:abstractNumId w:val="46"/>
  </w:num>
  <w:num w:numId="28" w16cid:durableId="2007243004">
    <w:abstractNumId w:val="52"/>
  </w:num>
  <w:num w:numId="29" w16cid:durableId="1118180838">
    <w:abstractNumId w:val="18"/>
  </w:num>
  <w:num w:numId="30" w16cid:durableId="1771196837">
    <w:abstractNumId w:val="33"/>
  </w:num>
  <w:num w:numId="31" w16cid:durableId="1801650948">
    <w:abstractNumId w:val="70"/>
  </w:num>
  <w:num w:numId="32" w16cid:durableId="866993215">
    <w:abstractNumId w:val="56"/>
  </w:num>
  <w:num w:numId="33" w16cid:durableId="2089306082">
    <w:abstractNumId w:val="73"/>
  </w:num>
  <w:num w:numId="34" w16cid:durableId="725179444">
    <w:abstractNumId w:val="66"/>
  </w:num>
  <w:num w:numId="35" w16cid:durableId="1106197156">
    <w:abstractNumId w:val="68"/>
  </w:num>
  <w:num w:numId="36" w16cid:durableId="1478720070">
    <w:abstractNumId w:val="58"/>
  </w:num>
  <w:num w:numId="37" w16cid:durableId="238365846">
    <w:abstractNumId w:val="15"/>
  </w:num>
  <w:num w:numId="38" w16cid:durableId="1421098094">
    <w:abstractNumId w:val="30"/>
  </w:num>
  <w:num w:numId="39" w16cid:durableId="1872917761">
    <w:abstractNumId w:val="71"/>
  </w:num>
  <w:num w:numId="40" w16cid:durableId="626590584">
    <w:abstractNumId w:val="3"/>
  </w:num>
  <w:num w:numId="41" w16cid:durableId="515971517">
    <w:abstractNumId w:val="34"/>
  </w:num>
  <w:num w:numId="42" w16cid:durableId="1605764504">
    <w:abstractNumId w:val="21"/>
  </w:num>
  <w:num w:numId="43" w16cid:durableId="259920048">
    <w:abstractNumId w:val="31"/>
  </w:num>
  <w:num w:numId="44" w16cid:durableId="2041587629">
    <w:abstractNumId w:val="64"/>
  </w:num>
  <w:num w:numId="45" w16cid:durableId="1339850243">
    <w:abstractNumId w:val="38"/>
  </w:num>
  <w:num w:numId="46" w16cid:durableId="1133864451">
    <w:abstractNumId w:val="75"/>
  </w:num>
  <w:num w:numId="47" w16cid:durableId="1157499742">
    <w:abstractNumId w:val="32"/>
  </w:num>
  <w:num w:numId="48" w16cid:durableId="1288123046">
    <w:abstractNumId w:val="35"/>
  </w:num>
  <w:num w:numId="49" w16cid:durableId="1859661068">
    <w:abstractNumId w:val="42"/>
  </w:num>
  <w:num w:numId="50" w16cid:durableId="2054382551">
    <w:abstractNumId w:val="45"/>
  </w:num>
  <w:num w:numId="51" w16cid:durableId="1898861414">
    <w:abstractNumId w:val="7"/>
  </w:num>
  <w:num w:numId="52" w16cid:durableId="168837226">
    <w:abstractNumId w:val="26"/>
  </w:num>
  <w:num w:numId="53" w16cid:durableId="1137066498">
    <w:abstractNumId w:val="51"/>
  </w:num>
  <w:num w:numId="54" w16cid:durableId="2147041527">
    <w:abstractNumId w:val="2"/>
  </w:num>
  <w:num w:numId="55" w16cid:durableId="1963804174">
    <w:abstractNumId w:val="9"/>
  </w:num>
  <w:num w:numId="56" w16cid:durableId="423191442">
    <w:abstractNumId w:val="47"/>
  </w:num>
  <w:num w:numId="57" w16cid:durableId="4483935">
    <w:abstractNumId w:val="14"/>
  </w:num>
  <w:num w:numId="58" w16cid:durableId="1498961347">
    <w:abstractNumId w:val="62"/>
  </w:num>
  <w:num w:numId="59" w16cid:durableId="383873117">
    <w:abstractNumId w:val="48"/>
  </w:num>
  <w:num w:numId="60" w16cid:durableId="1137844097">
    <w:abstractNumId w:val="54"/>
  </w:num>
  <w:num w:numId="61" w16cid:durableId="1622957440">
    <w:abstractNumId w:val="44"/>
  </w:num>
  <w:num w:numId="62" w16cid:durableId="494805526">
    <w:abstractNumId w:val="40"/>
  </w:num>
  <w:num w:numId="63" w16cid:durableId="1860705348">
    <w:abstractNumId w:val="55"/>
  </w:num>
  <w:num w:numId="64" w16cid:durableId="86461252">
    <w:abstractNumId w:val="10"/>
  </w:num>
  <w:num w:numId="65" w16cid:durableId="594557213">
    <w:abstractNumId w:val="19"/>
  </w:num>
  <w:num w:numId="66" w16cid:durableId="1066798717">
    <w:abstractNumId w:val="49"/>
  </w:num>
  <w:num w:numId="67" w16cid:durableId="1039624907">
    <w:abstractNumId w:val="76"/>
  </w:num>
  <w:num w:numId="68" w16cid:durableId="1161198415">
    <w:abstractNumId w:val="17"/>
  </w:num>
  <w:num w:numId="69" w16cid:durableId="41637993">
    <w:abstractNumId w:val="37"/>
  </w:num>
  <w:num w:numId="70" w16cid:durableId="189297815">
    <w:abstractNumId w:val="69"/>
  </w:num>
  <w:num w:numId="71" w16cid:durableId="1393886615">
    <w:abstractNumId w:val="4"/>
  </w:num>
  <w:num w:numId="72" w16cid:durableId="930696245">
    <w:abstractNumId w:val="8"/>
  </w:num>
  <w:num w:numId="73" w16cid:durableId="1377850934">
    <w:abstractNumId w:val="53"/>
  </w:num>
  <w:num w:numId="74" w16cid:durableId="1075392745">
    <w:abstractNumId w:val="20"/>
  </w:num>
  <w:num w:numId="75" w16cid:durableId="1297681798">
    <w:abstractNumId w:val="5"/>
  </w:num>
  <w:num w:numId="76" w16cid:durableId="1089540631">
    <w:abstractNumId w:val="6"/>
  </w:num>
  <w:num w:numId="77" w16cid:durableId="327251664">
    <w:abstractNumId w:val="28"/>
  </w:num>
  <w:num w:numId="78" w16cid:durableId="1263538943">
    <w:abstractNumId w:val="39"/>
  </w:num>
  <w:num w:numId="79" w16cid:durableId="861630933">
    <w:abstractNumId w:val="39"/>
    <w:lvlOverride w:ilvl="0"/>
  </w:num>
  <w:num w:numId="80" w16cid:durableId="359014446">
    <w:abstractNumId w:val="2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72C60"/>
    <w:rsid w:val="003A2F4F"/>
    <w:rsid w:val="00472983"/>
    <w:rsid w:val="006E0004"/>
    <w:rsid w:val="00772C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DE5857"/>
  <w15:docId w15:val="{E72586D4-0147-1643-A035-1B943568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WWWWWW"/>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WWWWWW"/>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WW">
    <w:name w:val="Text body (WW)"/>
    <w:basedOn w:val="Standard"/>
    <w:pPr>
      <w:spacing w:after="140" w:line="276" w:lineRule="auto"/>
    </w:pPr>
  </w:style>
  <w:style w:type="paragraph" w:customStyle="1" w:styleId="TextbodyWWWW">
    <w:name w:val="Text body (WW) (WW)"/>
    <w:basedOn w:val="Standard"/>
    <w:pPr>
      <w:spacing w:after="140" w:line="276" w:lineRule="auto"/>
    </w:pPr>
  </w:style>
  <w:style w:type="paragraph" w:customStyle="1" w:styleId="TextbodyWWWWWW">
    <w:name w:val="Text body (WW) (WW) (WW)"/>
    <w:basedOn w:val="Standard"/>
    <w:pPr>
      <w:spacing w:after="140" w:line="276" w:lineRule="auto"/>
    </w:pPr>
  </w:style>
  <w:style w:type="paragraph" w:customStyle="1" w:styleId="PreformattedText">
    <w:name w:val="Preformatted Text"/>
    <w:basedOn w:val="Standard"/>
    <w:pPr>
      <w:widowControl w:val="0"/>
    </w:pPr>
    <w:rPr>
      <w:rFonts w:ascii="Liberation Mono" w:eastAsia="Liberation Mono" w:hAnsi="Liberation Mono" w:cs="Liberation Mono"/>
      <w:sz w:val="20"/>
      <w:szCs w:val="20"/>
    </w:rPr>
  </w:style>
  <w:style w:type="paragraph" w:customStyle="1" w:styleId="Standard1">
    <w:name w:val="Standard1"/>
    <w:pPr>
      <w:widowControl/>
      <w:spacing w:after="200" w:line="276" w:lineRule="auto"/>
    </w:pPr>
    <w:rPr>
      <w:rFonts w:ascii="Calibri" w:eastAsia="Calibri" w:hAnsi="Calibri" w:cs="Times New Roman"/>
      <w:color w:val="00000A"/>
      <w:kern w:val="0"/>
      <w:sz w:val="22"/>
      <w:szCs w:val="22"/>
      <w:lang w:eastAsia="en-US" w:bidi="ar-SA"/>
    </w:rPr>
  </w:style>
  <w:style w:type="paragraph" w:styleId="Textkrper2">
    <w:name w:val="Body Text 2"/>
    <w:basedOn w:val="Standard"/>
    <w:pPr>
      <w:pBdr>
        <w:right w:val="single" w:sz="4" w:space="1" w:color="000001"/>
      </w:pBdr>
    </w:pPr>
    <w:rPr>
      <w:rFonts w:ascii="Arial" w:eastAsia="Arial" w:hAnsi="Arial" w:cs="Arial"/>
      <w:color w:val="00000A"/>
      <w:kern w:val="0"/>
      <w:sz w:val="22"/>
      <w:lang w:bidi="ar-SA"/>
    </w:rPr>
  </w:style>
  <w:style w:type="paragraph" w:styleId="Listenabsatz">
    <w:name w:val="List Paragraph"/>
    <w:basedOn w:val="Standard"/>
    <w:pPr>
      <w:suppressAutoHyphens w:val="0"/>
      <w:spacing w:after="200" w:line="276" w:lineRule="auto"/>
      <w:ind w:left="720"/>
      <w:textAlignment w:val="auto"/>
    </w:pPr>
    <w:rPr>
      <w:rFonts w:ascii="Aptos" w:eastAsia="Aptos" w:hAnsi="Aptos" w:cs="F"/>
      <w:kern w:val="0"/>
      <w:sz w:val="22"/>
      <w:szCs w:val="22"/>
      <w:lang w:eastAsia="en-US" w:bidi="ar-SA"/>
    </w:rPr>
  </w:style>
  <w:style w:type="paragraph" w:customStyle="1" w:styleId="p1">
    <w:name w:val="p1"/>
    <w:basedOn w:val="Standard"/>
    <w:pPr>
      <w:suppressAutoHyphens w:val="0"/>
      <w:textAlignment w:val="auto"/>
    </w:pPr>
    <w:rPr>
      <w:rFonts w:ascii="Helvetica" w:eastAsia="Times New Roman" w:hAnsi="Helvetica" w:cs="Times New Roman"/>
      <w:color w:val="000000"/>
      <w:kern w:val="0"/>
      <w:sz w:val="18"/>
      <w:szCs w:val="18"/>
      <w:lang w:eastAsia="de-DE" w:bidi="ar-SA"/>
    </w:rPr>
  </w:style>
  <w:style w:type="character" w:customStyle="1" w:styleId="DefaultParagraphFontWW">
    <w:name w:val="Default Paragraph Font (WW)"/>
  </w:style>
  <w:style w:type="character" w:customStyle="1" w:styleId="DefaultParagraphFontWWWW">
    <w:name w:val="Default Paragraph Font (WW) (WW)"/>
  </w:style>
  <w:style w:type="character" w:customStyle="1" w:styleId="DefaultParagraphFontWWWWWW">
    <w:name w:val="Default Paragraph Font (WW) (WW) (WW)"/>
  </w:style>
  <w:style w:type="character" w:customStyle="1" w:styleId="StrongEmphasisWWWW">
    <w:name w:val="Strong Emphasis (WW) (WW)"/>
    <w:basedOn w:val="DefaultParagraphFontWWWWWW"/>
    <w:rPr>
      <w:b/>
      <w:bCs/>
    </w:rPr>
  </w:style>
  <w:style w:type="character" w:customStyle="1" w:styleId="Textkrper2Zchn">
    <w:name w:val="Textkörper 2 Zchn"/>
    <w:basedOn w:val="DefaultParagraphFontWWWWWW"/>
    <w:rPr>
      <w:rFonts w:ascii="Arial" w:eastAsia="Arial" w:hAnsi="Arial" w:cs="Arial"/>
      <w:color w:val="00000A"/>
      <w:kern w:val="0"/>
      <w:sz w:val="22"/>
      <w:lang w:bidi="ar-SA"/>
    </w:rPr>
  </w:style>
  <w:style w:type="character" w:customStyle="1" w:styleId="ListLabel1">
    <w:name w:val="ListLabel 1"/>
    <w:rPr>
      <w:rFonts w:eastAsia="OpenSymbol" w:cs="OpenSymbol"/>
    </w:rPr>
  </w:style>
  <w:style w:type="character" w:customStyle="1" w:styleId="ListLabel2">
    <w:name w:val="ListLabel 2"/>
    <w:rPr>
      <w:rFonts w:eastAsia="OpenSymbol" w:cs="OpenSymbol"/>
    </w:rPr>
  </w:style>
  <w:style w:type="character" w:customStyle="1" w:styleId="ListLabel3">
    <w:name w:val="ListLabel 3"/>
    <w:rPr>
      <w:rFonts w:eastAsia="OpenSymbol" w:cs="OpenSymbol"/>
    </w:rPr>
  </w:style>
  <w:style w:type="character" w:customStyle="1" w:styleId="ListLabel4">
    <w:name w:val="ListLabel 4"/>
    <w:rPr>
      <w:rFonts w:eastAsia="OpenSymbol" w:cs="OpenSymbol"/>
    </w:rPr>
  </w:style>
  <w:style w:type="character" w:customStyle="1" w:styleId="ListLabel5">
    <w:name w:val="ListLabel 5"/>
    <w:rPr>
      <w:rFonts w:eastAsia="OpenSymbol" w:cs="OpenSymbol"/>
    </w:rPr>
  </w:style>
  <w:style w:type="character" w:customStyle="1" w:styleId="ListLabel6">
    <w:name w:val="ListLabel 6"/>
    <w:rPr>
      <w:rFonts w:eastAsia="OpenSymbol" w:cs="OpenSymbol"/>
    </w:rPr>
  </w:style>
  <w:style w:type="character" w:customStyle="1" w:styleId="ListLabel7">
    <w:name w:val="ListLabel 7"/>
    <w:rPr>
      <w:rFonts w:eastAsia="OpenSymbol" w:cs="OpenSymbol"/>
    </w:rPr>
  </w:style>
  <w:style w:type="character" w:customStyle="1" w:styleId="ListLabel8">
    <w:name w:val="ListLabel 8"/>
    <w:rPr>
      <w:rFonts w:eastAsia="OpenSymbol" w:cs="OpenSymbol"/>
    </w:rPr>
  </w:style>
  <w:style w:type="character" w:customStyle="1" w:styleId="ListLabel9">
    <w:name w:val="ListLabel 9"/>
    <w:rPr>
      <w:rFonts w:eastAsia="OpenSymbol" w:cs="OpenSymbol"/>
    </w:rPr>
  </w:style>
  <w:style w:type="character" w:customStyle="1" w:styleId="ListLabel10">
    <w:name w:val="ListLabel 10"/>
    <w:rPr>
      <w:rFonts w:eastAsia="OpenSymbol" w:cs="OpenSymbol"/>
    </w:rPr>
  </w:style>
  <w:style w:type="character" w:customStyle="1" w:styleId="ListLabel11">
    <w:name w:val="ListLabel 11"/>
    <w:rPr>
      <w:rFonts w:eastAsia="OpenSymbol" w:cs="OpenSymbol"/>
    </w:rPr>
  </w:style>
  <w:style w:type="character" w:customStyle="1" w:styleId="ListLabel12">
    <w:name w:val="ListLabel 12"/>
    <w:rPr>
      <w:rFonts w:eastAsia="OpenSymbol" w:cs="OpenSymbol"/>
    </w:rPr>
  </w:style>
  <w:style w:type="character" w:customStyle="1" w:styleId="ListLabel13">
    <w:name w:val="ListLabel 13"/>
    <w:rPr>
      <w:rFonts w:eastAsia="OpenSymbol" w:cs="OpenSymbol"/>
    </w:rPr>
  </w:style>
  <w:style w:type="character" w:customStyle="1" w:styleId="ListLabel14">
    <w:name w:val="ListLabel 14"/>
    <w:rPr>
      <w:rFonts w:eastAsia="OpenSymbol" w:cs="OpenSymbol"/>
    </w:rPr>
  </w:style>
  <w:style w:type="character" w:customStyle="1" w:styleId="ListLabel15">
    <w:name w:val="ListLabel 15"/>
    <w:rPr>
      <w:rFonts w:eastAsia="OpenSymbol" w:cs="OpenSymbol"/>
    </w:rPr>
  </w:style>
  <w:style w:type="character" w:customStyle="1" w:styleId="ListLabel16">
    <w:name w:val="ListLabel 16"/>
    <w:rPr>
      <w:rFonts w:eastAsia="OpenSymbol" w:cs="OpenSymbol"/>
    </w:rPr>
  </w:style>
  <w:style w:type="character" w:customStyle="1" w:styleId="ListLabel17">
    <w:name w:val="ListLabel 17"/>
    <w:rPr>
      <w:rFonts w:eastAsia="OpenSymbol" w:cs="OpenSymbol"/>
    </w:rPr>
  </w:style>
  <w:style w:type="character" w:customStyle="1" w:styleId="ListLabel18">
    <w:name w:val="ListLabel 18"/>
    <w:rPr>
      <w:rFonts w:eastAsia="OpenSymbol" w:cs="OpenSymbol"/>
    </w:rPr>
  </w:style>
  <w:style w:type="character" w:customStyle="1" w:styleId="ListLabel19">
    <w:name w:val="ListLabel 19"/>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55">
    <w:name w:val="ListLabel 55"/>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style>
  <w:style w:type="character" w:customStyle="1" w:styleId="ListLabel74">
    <w:name w:val="ListLabel 74"/>
    <w:rPr>
      <w:rFonts w:cs="Courier New"/>
    </w:rPr>
  </w:style>
  <w:style w:type="character" w:customStyle="1" w:styleId="ListLabel75">
    <w:name w:val="ListLabel 75"/>
  </w:style>
  <w:style w:type="character" w:customStyle="1" w:styleId="ListLabel76">
    <w:name w:val="ListLabel 76"/>
  </w:style>
  <w:style w:type="character" w:customStyle="1" w:styleId="ListLabel77">
    <w:name w:val="ListLabel 77"/>
    <w:rPr>
      <w:rFonts w:cs="Courier New"/>
    </w:rPr>
  </w:style>
  <w:style w:type="character" w:customStyle="1" w:styleId="ListLabel78">
    <w:name w:val="ListLabel 78"/>
  </w:style>
  <w:style w:type="character" w:customStyle="1" w:styleId="ListLabel79">
    <w:name w:val="ListLabel 79"/>
  </w:style>
  <w:style w:type="character" w:customStyle="1" w:styleId="ListLabel80">
    <w:name w:val="ListLabel 80"/>
    <w:rPr>
      <w:rFonts w:cs="Courier New"/>
    </w:rPr>
  </w:style>
  <w:style w:type="character" w:customStyle="1" w:styleId="ListLabel81">
    <w:name w:val="ListLabel 81"/>
  </w:style>
  <w:style w:type="character" w:customStyle="1" w:styleId="ListLabel82">
    <w:name w:val="ListLabel 82"/>
  </w:style>
  <w:style w:type="character" w:customStyle="1" w:styleId="ListLabel83">
    <w:name w:val="ListLabel 83"/>
    <w:rPr>
      <w:rFonts w:cs="Courier New"/>
    </w:rPr>
  </w:style>
  <w:style w:type="character" w:customStyle="1" w:styleId="ListLabel84">
    <w:name w:val="ListLabel 84"/>
  </w:style>
  <w:style w:type="character" w:customStyle="1" w:styleId="ListLabel85">
    <w:name w:val="ListLabel 85"/>
  </w:style>
  <w:style w:type="character" w:customStyle="1" w:styleId="ListLabel86">
    <w:name w:val="ListLabel 86"/>
    <w:rPr>
      <w:rFonts w:cs="Courier New"/>
    </w:rPr>
  </w:style>
  <w:style w:type="character" w:customStyle="1" w:styleId="ListLabel87">
    <w:name w:val="ListLabel 87"/>
  </w:style>
  <w:style w:type="character" w:customStyle="1" w:styleId="ListLabel88">
    <w:name w:val="ListLabel 88"/>
  </w:style>
  <w:style w:type="character" w:customStyle="1" w:styleId="ListLabel89">
    <w:name w:val="ListLabel 89"/>
    <w:rPr>
      <w:rFonts w:cs="Courier New"/>
    </w:rPr>
  </w:style>
  <w:style w:type="character" w:customStyle="1" w:styleId="ListLabel90">
    <w:name w:val="ListLabel 90"/>
  </w:style>
  <w:style w:type="character" w:customStyle="1" w:styleId="ListLabel91">
    <w:name w:val="ListLabel 91"/>
  </w:style>
  <w:style w:type="character" w:customStyle="1" w:styleId="ListLabel92">
    <w:name w:val="ListLabel 92"/>
    <w:rPr>
      <w:rFonts w:cs="Courier New"/>
    </w:rPr>
  </w:style>
  <w:style w:type="character" w:customStyle="1" w:styleId="ListLabel93">
    <w:name w:val="ListLabel 93"/>
  </w:style>
  <w:style w:type="character" w:customStyle="1" w:styleId="ListLabel94">
    <w:name w:val="ListLabel 94"/>
  </w:style>
  <w:style w:type="character" w:customStyle="1" w:styleId="ListLabel95">
    <w:name w:val="ListLabel 95"/>
    <w:rPr>
      <w:rFonts w:cs="Courier New"/>
    </w:rPr>
  </w:style>
  <w:style w:type="character" w:customStyle="1" w:styleId="ListLabel96">
    <w:name w:val="ListLabel 96"/>
  </w:style>
  <w:style w:type="character" w:customStyle="1" w:styleId="ListLabel97">
    <w:name w:val="ListLabel 97"/>
  </w:style>
  <w:style w:type="character" w:customStyle="1" w:styleId="ListLabel98">
    <w:name w:val="ListLabel 98"/>
    <w:rPr>
      <w:rFonts w:cs="Courier New"/>
    </w:rPr>
  </w:style>
  <w:style w:type="character" w:customStyle="1" w:styleId="ListLabel99">
    <w:name w:val="ListLabel 99"/>
  </w:style>
  <w:style w:type="character" w:customStyle="1" w:styleId="ListLabel100">
    <w:name w:val="ListLabel 100"/>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style>
  <w:style w:type="character" w:customStyle="1" w:styleId="ListLabel110">
    <w:name w:val="ListLabel 110"/>
    <w:rPr>
      <w:rFonts w:cs="Courier New"/>
    </w:rPr>
  </w:style>
  <w:style w:type="character" w:customStyle="1" w:styleId="ListLabel111">
    <w:name w:val="ListLabel 111"/>
  </w:style>
  <w:style w:type="character" w:customStyle="1" w:styleId="ListLabel112">
    <w:name w:val="ListLabel 112"/>
  </w:style>
  <w:style w:type="character" w:customStyle="1" w:styleId="ListLabel113">
    <w:name w:val="ListLabel 113"/>
    <w:rPr>
      <w:rFonts w:cs="Courier New"/>
    </w:rPr>
  </w:style>
  <w:style w:type="character" w:customStyle="1" w:styleId="ListLabel114">
    <w:name w:val="ListLabel 114"/>
  </w:style>
  <w:style w:type="character" w:customStyle="1" w:styleId="ListLabel115">
    <w:name w:val="ListLabel 115"/>
  </w:style>
  <w:style w:type="character" w:customStyle="1" w:styleId="ListLabel116">
    <w:name w:val="ListLabel 116"/>
    <w:rPr>
      <w:rFonts w:cs="Courier New"/>
    </w:rPr>
  </w:style>
  <w:style w:type="character" w:customStyle="1" w:styleId="ListLabel117">
    <w:name w:val="ListLabel 117"/>
  </w:style>
  <w:style w:type="character" w:customStyle="1" w:styleId="ListLabel118">
    <w:name w:val="ListLabel 118"/>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rPr>
      <w:rFonts w:eastAsia="Aptos" w:cs="F"/>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eastAsia="OpenSymbol" w:cs="OpenSymbol"/>
    </w:rPr>
  </w:style>
  <w:style w:type="character" w:customStyle="1" w:styleId="ListLabel146">
    <w:name w:val="ListLabel 146"/>
    <w:rPr>
      <w:rFonts w:eastAsia="OpenSymbol" w:cs="OpenSymbol"/>
    </w:rPr>
  </w:style>
  <w:style w:type="character" w:customStyle="1" w:styleId="ListLabel147">
    <w:name w:val="ListLabel 147"/>
    <w:rPr>
      <w:rFonts w:eastAsia="OpenSymbol" w:cs="OpenSymbol"/>
    </w:rPr>
  </w:style>
  <w:style w:type="character" w:customStyle="1" w:styleId="ListLabel148">
    <w:name w:val="ListLabel 148"/>
    <w:rPr>
      <w:rFonts w:eastAsia="OpenSymbol" w:cs="OpenSymbol"/>
    </w:rPr>
  </w:style>
  <w:style w:type="character" w:customStyle="1" w:styleId="ListLabel149">
    <w:name w:val="ListLabel 149"/>
    <w:rPr>
      <w:rFonts w:eastAsia="OpenSymbol" w:cs="OpenSymbol"/>
    </w:rPr>
  </w:style>
  <w:style w:type="character" w:customStyle="1" w:styleId="ListLabel150">
    <w:name w:val="ListLabel 150"/>
    <w:rPr>
      <w:rFonts w:eastAsia="OpenSymbol" w:cs="OpenSymbol"/>
    </w:rPr>
  </w:style>
  <w:style w:type="character" w:customStyle="1" w:styleId="ListLabel151">
    <w:name w:val="ListLabel 151"/>
    <w:rPr>
      <w:rFonts w:eastAsia="OpenSymbol" w:cs="OpenSymbol"/>
    </w:rPr>
  </w:style>
  <w:style w:type="character" w:customStyle="1" w:styleId="ListLabel152">
    <w:name w:val="ListLabel 152"/>
    <w:rPr>
      <w:rFonts w:eastAsia="OpenSymbol" w:cs="OpenSymbol"/>
    </w:rPr>
  </w:style>
  <w:style w:type="character" w:customStyle="1" w:styleId="ListLabel153">
    <w:name w:val="ListLabel 153"/>
    <w:rPr>
      <w:rFonts w:eastAsia="OpenSymbol" w:cs="OpenSymbol"/>
    </w:rPr>
  </w:style>
  <w:style w:type="character" w:customStyle="1" w:styleId="ListLabel154">
    <w:name w:val="ListLabel 154"/>
    <w:rPr>
      <w:rFonts w:eastAsia="OpenSymbol" w:cs="OpenSymbol"/>
    </w:rPr>
  </w:style>
  <w:style w:type="character" w:customStyle="1" w:styleId="ListLabel155">
    <w:name w:val="ListLabel 155"/>
    <w:rPr>
      <w:rFonts w:eastAsia="OpenSymbol" w:cs="OpenSymbol"/>
    </w:rPr>
  </w:style>
  <w:style w:type="character" w:customStyle="1" w:styleId="ListLabel156">
    <w:name w:val="ListLabel 156"/>
    <w:rPr>
      <w:rFonts w:eastAsia="OpenSymbol" w:cs="OpenSymbol"/>
    </w:rPr>
  </w:style>
  <w:style w:type="character" w:customStyle="1" w:styleId="ListLabel157">
    <w:name w:val="ListLabel 157"/>
    <w:rPr>
      <w:rFonts w:eastAsia="OpenSymbol" w:cs="OpenSymbol"/>
    </w:rPr>
  </w:style>
  <w:style w:type="character" w:customStyle="1" w:styleId="ListLabel158">
    <w:name w:val="ListLabel 158"/>
    <w:rPr>
      <w:rFonts w:eastAsia="OpenSymbol" w:cs="OpenSymbol"/>
    </w:rPr>
  </w:style>
  <w:style w:type="character" w:customStyle="1" w:styleId="ListLabel159">
    <w:name w:val="ListLabel 159"/>
    <w:rPr>
      <w:rFonts w:eastAsia="OpenSymbol" w:cs="OpenSymbol"/>
    </w:rPr>
  </w:style>
  <w:style w:type="character" w:customStyle="1" w:styleId="ListLabel160">
    <w:name w:val="ListLabel 160"/>
    <w:rPr>
      <w:rFonts w:eastAsia="OpenSymbol" w:cs="OpenSymbol"/>
    </w:rPr>
  </w:style>
  <w:style w:type="character" w:customStyle="1" w:styleId="ListLabel161">
    <w:name w:val="ListLabel 161"/>
    <w:rPr>
      <w:rFonts w:eastAsia="OpenSymbol" w:cs="OpenSymbol"/>
    </w:rPr>
  </w:style>
  <w:style w:type="character" w:customStyle="1" w:styleId="ListLabel162">
    <w:name w:val="ListLabel 162"/>
    <w:rPr>
      <w:rFonts w:eastAsia="OpenSymbol" w:cs="OpenSymbol"/>
    </w:rPr>
  </w:style>
  <w:style w:type="character" w:customStyle="1" w:styleId="ListLabel163">
    <w:name w:val="ListLabel 163"/>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style>
  <w:style w:type="character" w:customStyle="1" w:styleId="ListLabel173">
    <w:name w:val="ListLabel 173"/>
    <w:rPr>
      <w:rFonts w:cs="Courier New"/>
    </w:rPr>
  </w:style>
  <w:style w:type="character" w:customStyle="1" w:styleId="ListLabel174">
    <w:name w:val="ListLabel 174"/>
  </w:style>
  <w:style w:type="character" w:customStyle="1" w:styleId="ListLabel175">
    <w:name w:val="ListLabel 175"/>
  </w:style>
  <w:style w:type="character" w:customStyle="1" w:styleId="ListLabel176">
    <w:name w:val="ListLabel 176"/>
    <w:rPr>
      <w:rFonts w:cs="Courier New"/>
    </w:rPr>
  </w:style>
  <w:style w:type="character" w:customStyle="1" w:styleId="ListLabel177">
    <w:name w:val="ListLabel 177"/>
  </w:style>
  <w:style w:type="character" w:customStyle="1" w:styleId="ListLabel178">
    <w:name w:val="ListLabel 178"/>
  </w:style>
  <w:style w:type="character" w:customStyle="1" w:styleId="ListLabel179">
    <w:name w:val="ListLabel 179"/>
    <w:rPr>
      <w:rFonts w:cs="Courier New"/>
    </w:rPr>
  </w:style>
  <w:style w:type="character" w:customStyle="1" w:styleId="ListLabel180">
    <w:name w:val="ListLabel 180"/>
  </w:style>
  <w:style w:type="character" w:customStyle="1" w:styleId="ListLabel181">
    <w:name w:val="ListLabel 181"/>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stLabel208">
    <w:name w:val="ListLabel 208"/>
  </w:style>
  <w:style w:type="character" w:customStyle="1" w:styleId="ListLabel209">
    <w:name w:val="ListLabel 209"/>
    <w:rPr>
      <w:rFonts w:cs="Courier New"/>
    </w:rPr>
  </w:style>
  <w:style w:type="character" w:customStyle="1" w:styleId="ListLabel210">
    <w:name w:val="ListLabel 210"/>
  </w:style>
  <w:style w:type="character" w:customStyle="1" w:styleId="ListLabel211">
    <w:name w:val="ListLabel 211"/>
  </w:style>
  <w:style w:type="character" w:customStyle="1" w:styleId="ListLabel212">
    <w:name w:val="ListLabel 212"/>
    <w:rPr>
      <w:rFonts w:cs="Courier New"/>
    </w:rPr>
  </w:style>
  <w:style w:type="character" w:customStyle="1" w:styleId="ListLabel213">
    <w:name w:val="ListLabel 213"/>
  </w:style>
  <w:style w:type="character" w:customStyle="1" w:styleId="ListLabel214">
    <w:name w:val="ListLabel 214"/>
  </w:style>
  <w:style w:type="character" w:customStyle="1" w:styleId="ListLabel215">
    <w:name w:val="ListLabel 215"/>
    <w:rPr>
      <w:rFonts w:cs="Courier New"/>
    </w:rPr>
  </w:style>
  <w:style w:type="character" w:customStyle="1" w:styleId="ListLabel216">
    <w:name w:val="ListLabel 216"/>
  </w:style>
  <w:style w:type="character" w:customStyle="1" w:styleId="ListLabel217">
    <w:name w:val="ListLabel 217"/>
  </w:style>
  <w:style w:type="character" w:customStyle="1" w:styleId="ListLabel218">
    <w:name w:val="ListLabel 218"/>
    <w:rPr>
      <w:rFonts w:cs="Courier New"/>
    </w:rPr>
  </w:style>
  <w:style w:type="character" w:customStyle="1" w:styleId="ListLabel219">
    <w:name w:val="ListLabel 219"/>
  </w:style>
  <w:style w:type="character" w:customStyle="1" w:styleId="ListLabel220">
    <w:name w:val="ListLabel 220"/>
  </w:style>
  <w:style w:type="character" w:customStyle="1" w:styleId="ListLabel221">
    <w:name w:val="ListLabel 221"/>
    <w:rPr>
      <w:rFonts w:cs="Courier New"/>
    </w:rPr>
  </w:style>
  <w:style w:type="character" w:customStyle="1" w:styleId="ListLabel222">
    <w:name w:val="ListLabel 222"/>
  </w:style>
  <w:style w:type="character" w:customStyle="1" w:styleId="ListLabel223">
    <w:name w:val="ListLabel 223"/>
  </w:style>
  <w:style w:type="character" w:customStyle="1" w:styleId="ListLabel224">
    <w:name w:val="ListLabel 224"/>
    <w:rPr>
      <w:rFonts w:cs="Courier New"/>
    </w:rPr>
  </w:style>
  <w:style w:type="character" w:customStyle="1" w:styleId="ListLabel225">
    <w:name w:val="ListLabel 225"/>
  </w:style>
  <w:style w:type="character" w:customStyle="1" w:styleId="ListLabel226">
    <w:name w:val="ListLabel 226"/>
  </w:style>
  <w:style w:type="character" w:customStyle="1" w:styleId="ListLabel227">
    <w:name w:val="ListLabel 227"/>
    <w:rPr>
      <w:rFonts w:cs="Courier New"/>
    </w:rPr>
  </w:style>
  <w:style w:type="character" w:customStyle="1" w:styleId="ListLabel228">
    <w:name w:val="ListLabel 228"/>
  </w:style>
  <w:style w:type="character" w:customStyle="1" w:styleId="ListLabel229">
    <w:name w:val="ListLabel 229"/>
  </w:style>
  <w:style w:type="character" w:customStyle="1" w:styleId="ListLabel230">
    <w:name w:val="ListLabel 230"/>
    <w:rPr>
      <w:rFonts w:cs="Courier New"/>
    </w:rPr>
  </w:style>
  <w:style w:type="character" w:customStyle="1" w:styleId="ListLabel231">
    <w:name w:val="ListLabel 231"/>
  </w:style>
  <w:style w:type="character" w:customStyle="1" w:styleId="ListLabel232">
    <w:name w:val="ListLabel 232"/>
  </w:style>
  <w:style w:type="character" w:customStyle="1" w:styleId="ListLabel233">
    <w:name w:val="ListLabel 233"/>
    <w:rPr>
      <w:rFonts w:cs="Courier New"/>
    </w:rPr>
  </w:style>
  <w:style w:type="character" w:customStyle="1" w:styleId="ListLabel234">
    <w:name w:val="ListLabel 234"/>
  </w:style>
  <w:style w:type="character" w:customStyle="1" w:styleId="ListLabel235">
    <w:name w:val="ListLabel 235"/>
  </w:style>
  <w:style w:type="character" w:customStyle="1" w:styleId="ListLabel236">
    <w:name w:val="ListLabel 236"/>
    <w:rPr>
      <w:rFonts w:cs="Courier New"/>
    </w:rPr>
  </w:style>
  <w:style w:type="character" w:customStyle="1" w:styleId="ListLabel237">
    <w:name w:val="ListLabel 237"/>
  </w:style>
  <w:style w:type="character" w:customStyle="1" w:styleId="ListLabel238">
    <w:name w:val="ListLabel 238"/>
  </w:style>
  <w:style w:type="character" w:customStyle="1" w:styleId="ListLabel239">
    <w:name w:val="ListLabel 239"/>
    <w:rPr>
      <w:rFonts w:cs="Courier New"/>
    </w:rPr>
  </w:style>
  <w:style w:type="character" w:customStyle="1" w:styleId="ListLabel240">
    <w:name w:val="ListLabel 240"/>
  </w:style>
  <w:style w:type="character" w:customStyle="1" w:styleId="ListLabel241">
    <w:name w:val="ListLabel 241"/>
  </w:style>
  <w:style w:type="character" w:customStyle="1" w:styleId="ListLabel242">
    <w:name w:val="ListLabel 242"/>
    <w:rPr>
      <w:rFonts w:cs="Courier New"/>
    </w:rPr>
  </w:style>
  <w:style w:type="character" w:customStyle="1" w:styleId="ListLabel243">
    <w:name w:val="ListLabel 243"/>
  </w:style>
  <w:style w:type="character" w:customStyle="1" w:styleId="ListLabel244">
    <w:name w:val="ListLabel 244"/>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style>
  <w:style w:type="character" w:customStyle="1" w:styleId="ListLabel251">
    <w:name w:val="ListLabel 251"/>
    <w:rPr>
      <w:rFonts w:cs="Courier New"/>
    </w:rPr>
  </w:style>
  <w:style w:type="character" w:customStyle="1" w:styleId="ListLabel252">
    <w:name w:val="ListLabel 252"/>
  </w:style>
  <w:style w:type="character" w:customStyle="1" w:styleId="ListLabel253">
    <w:name w:val="ListLabel 253"/>
  </w:style>
  <w:style w:type="character" w:customStyle="1" w:styleId="ListLabel254">
    <w:name w:val="ListLabel 254"/>
    <w:rPr>
      <w:rFonts w:cs="Courier New"/>
    </w:rPr>
  </w:style>
  <w:style w:type="character" w:customStyle="1" w:styleId="ListLabel255">
    <w:name w:val="ListLabel 255"/>
  </w:style>
  <w:style w:type="character" w:customStyle="1" w:styleId="ListLabel256">
    <w:name w:val="ListLabel 256"/>
  </w:style>
  <w:style w:type="character" w:customStyle="1" w:styleId="ListLabel257">
    <w:name w:val="ListLabel 257"/>
    <w:rPr>
      <w:rFonts w:cs="Courier New"/>
    </w:rPr>
  </w:style>
  <w:style w:type="character" w:customStyle="1" w:styleId="ListLabel258">
    <w:name w:val="ListLabel 258"/>
  </w:style>
  <w:style w:type="character" w:customStyle="1" w:styleId="ListLabel259">
    <w:name w:val="ListLabel 259"/>
  </w:style>
  <w:style w:type="character" w:customStyle="1" w:styleId="ListLabel260">
    <w:name w:val="ListLabel 260"/>
    <w:rPr>
      <w:rFonts w:cs="Courier New"/>
    </w:rPr>
  </w:style>
  <w:style w:type="character" w:customStyle="1" w:styleId="ListLabel261">
    <w:name w:val="ListLabel 261"/>
  </w:style>
  <w:style w:type="character" w:customStyle="1" w:styleId="ListLabel262">
    <w:name w:val="ListLabel 262"/>
  </w:style>
  <w:style w:type="character" w:customStyle="1" w:styleId="ListLabel263">
    <w:name w:val="ListLabel 263"/>
    <w:rPr>
      <w:rFonts w:cs="Courier New"/>
    </w:rPr>
  </w:style>
  <w:style w:type="character" w:customStyle="1" w:styleId="ListLabel264">
    <w:name w:val="ListLabel 264"/>
  </w:style>
  <w:style w:type="character" w:customStyle="1" w:styleId="ListLabel265">
    <w:name w:val="ListLabel 265"/>
  </w:style>
  <w:style w:type="character" w:customStyle="1" w:styleId="ListLabel266">
    <w:name w:val="ListLabel 266"/>
    <w:rPr>
      <w:rFonts w:cs="Courier New"/>
    </w:rPr>
  </w:style>
  <w:style w:type="character" w:customStyle="1" w:styleId="ListLabel267">
    <w:name w:val="ListLabel 267"/>
  </w:style>
  <w:style w:type="character" w:customStyle="1" w:styleId="ListLabel268">
    <w:name w:val="ListLabel 268"/>
  </w:style>
  <w:style w:type="character" w:customStyle="1" w:styleId="ListLabel269">
    <w:name w:val="ListLabel 269"/>
    <w:rPr>
      <w:rFonts w:cs="Courier New"/>
    </w:rPr>
  </w:style>
  <w:style w:type="character" w:customStyle="1" w:styleId="ListLabel270">
    <w:name w:val="ListLabel 270"/>
  </w:style>
  <w:style w:type="character" w:customStyle="1" w:styleId="ListLabel271">
    <w:name w:val="ListLabel 271"/>
    <w:rPr>
      <w:rFonts w:eastAsia="Aptos" w:cs="F"/>
    </w:rPr>
  </w:style>
  <w:style w:type="character" w:customStyle="1" w:styleId="ListLabel272">
    <w:name w:val="ListLabel 272"/>
    <w:rPr>
      <w:rFonts w:cs="Courier New"/>
    </w:rPr>
  </w:style>
  <w:style w:type="character" w:customStyle="1" w:styleId="ListLabel273">
    <w:name w:val="ListLabel 273"/>
  </w:style>
  <w:style w:type="character" w:customStyle="1" w:styleId="ListLabel274">
    <w:name w:val="ListLabel 274"/>
  </w:style>
  <w:style w:type="character" w:customStyle="1" w:styleId="ListLabel275">
    <w:name w:val="ListLabel 275"/>
    <w:rPr>
      <w:rFonts w:cs="Courier New"/>
    </w:rPr>
  </w:style>
  <w:style w:type="character" w:customStyle="1" w:styleId="ListLabel276">
    <w:name w:val="ListLabel 276"/>
  </w:style>
  <w:style w:type="character" w:customStyle="1" w:styleId="ListLabel277">
    <w:name w:val="ListLabel 277"/>
  </w:style>
  <w:style w:type="character" w:customStyle="1" w:styleId="ListLabel278">
    <w:name w:val="ListLabel 278"/>
    <w:rPr>
      <w:rFonts w:cs="Courier New"/>
    </w:rPr>
  </w:style>
  <w:style w:type="character" w:customStyle="1" w:styleId="ListLabel279">
    <w:name w:val="ListLabel 279"/>
  </w:style>
  <w:style w:type="character" w:customStyle="1" w:styleId="ListLabel280">
    <w:name w:val="ListLabel 280"/>
  </w:style>
  <w:style w:type="character" w:customStyle="1" w:styleId="ListLabel281">
    <w:name w:val="ListLabel 281"/>
    <w:rPr>
      <w:rFonts w:cs="Courier New"/>
    </w:rPr>
  </w:style>
  <w:style w:type="character" w:customStyle="1" w:styleId="ListLabel282">
    <w:name w:val="ListLabel 282"/>
  </w:style>
  <w:style w:type="character" w:customStyle="1" w:styleId="ListLabel283">
    <w:name w:val="ListLabel 283"/>
  </w:style>
  <w:style w:type="character" w:customStyle="1" w:styleId="ListLabel284">
    <w:name w:val="ListLabel 284"/>
    <w:rPr>
      <w:rFonts w:cs="Courier New"/>
    </w:rPr>
  </w:style>
  <w:style w:type="character" w:customStyle="1" w:styleId="ListLabel285">
    <w:name w:val="ListLabel 285"/>
  </w:style>
  <w:style w:type="character" w:customStyle="1" w:styleId="ListLabel286">
    <w:name w:val="ListLabel 286"/>
  </w:style>
  <w:style w:type="character" w:customStyle="1" w:styleId="ListLabel287">
    <w:name w:val="ListLabel 287"/>
    <w:rPr>
      <w:rFonts w:cs="Courier New"/>
    </w:rPr>
  </w:style>
  <w:style w:type="character" w:customStyle="1" w:styleId="ListLabel288">
    <w:name w:val="ListLabel 288"/>
  </w:style>
  <w:style w:type="character" w:customStyle="1" w:styleId="ListLabel289">
    <w:name w:val="ListLabel 289"/>
  </w:style>
  <w:style w:type="character" w:customStyle="1" w:styleId="ListLabel290">
    <w:name w:val="ListLabel 290"/>
    <w:rPr>
      <w:rFonts w:cs="Courier New"/>
    </w:rPr>
  </w:style>
  <w:style w:type="character" w:customStyle="1" w:styleId="ListLabel291">
    <w:name w:val="ListLabel 291"/>
  </w:style>
  <w:style w:type="character" w:customStyle="1" w:styleId="ListLabel292">
    <w:name w:val="ListLabel 292"/>
  </w:style>
  <w:style w:type="character" w:customStyle="1" w:styleId="ListLabel293">
    <w:name w:val="ListLabel 293"/>
    <w:rPr>
      <w:rFonts w:cs="Courier New"/>
    </w:rPr>
  </w:style>
  <w:style w:type="character" w:customStyle="1" w:styleId="ListLabel294">
    <w:name w:val="ListLabel 294"/>
  </w:style>
  <w:style w:type="character" w:customStyle="1" w:styleId="ListLabel295">
    <w:name w:val="ListLabel 295"/>
  </w:style>
  <w:style w:type="character" w:customStyle="1" w:styleId="ListLabel296">
    <w:name w:val="ListLabel 296"/>
    <w:rPr>
      <w:rFonts w:cs="Courier New"/>
    </w:rPr>
  </w:style>
  <w:style w:type="character" w:customStyle="1" w:styleId="ListLabel297">
    <w:name w:val="ListLabel 297"/>
  </w:style>
  <w:style w:type="character" w:customStyle="1" w:styleId="ListLabel298">
    <w:name w:val="ListLabel 298"/>
  </w:style>
  <w:style w:type="character" w:customStyle="1" w:styleId="ListLabel299">
    <w:name w:val="ListLabel 299"/>
    <w:rPr>
      <w:rFonts w:cs="Courier New"/>
    </w:rPr>
  </w:style>
  <w:style w:type="character" w:customStyle="1" w:styleId="ListLabel300">
    <w:name w:val="ListLabel 300"/>
  </w:style>
  <w:style w:type="character" w:customStyle="1" w:styleId="ListLabel301">
    <w:name w:val="ListLabel 301"/>
  </w:style>
  <w:style w:type="character" w:customStyle="1" w:styleId="ListLabel302">
    <w:name w:val="ListLabel 302"/>
    <w:rPr>
      <w:rFonts w:cs="Courier New"/>
    </w:rPr>
  </w:style>
  <w:style w:type="character" w:customStyle="1" w:styleId="ListLabel303">
    <w:name w:val="ListLabel 303"/>
  </w:style>
  <w:style w:type="character" w:customStyle="1" w:styleId="ListLabel304">
    <w:name w:val="ListLabel 304"/>
  </w:style>
  <w:style w:type="character" w:customStyle="1" w:styleId="ListLabel305">
    <w:name w:val="ListLabel 305"/>
    <w:rPr>
      <w:rFonts w:cs="Courier New"/>
    </w:rPr>
  </w:style>
  <w:style w:type="character" w:customStyle="1" w:styleId="ListLabel306">
    <w:name w:val="ListLabel 306"/>
  </w:style>
  <w:style w:type="character" w:customStyle="1" w:styleId="ListLabel307">
    <w:name w:val="ListLabel 307"/>
  </w:style>
  <w:style w:type="character" w:customStyle="1" w:styleId="ListLabel308">
    <w:name w:val="ListLabel 308"/>
    <w:rPr>
      <w:rFonts w:cs="Courier New"/>
    </w:rPr>
  </w:style>
  <w:style w:type="character" w:customStyle="1" w:styleId="ListLabel309">
    <w:name w:val="ListLabel 309"/>
  </w:style>
  <w:style w:type="character" w:customStyle="1" w:styleId="ListLabel310">
    <w:name w:val="ListLabel 310"/>
  </w:style>
  <w:style w:type="character" w:customStyle="1" w:styleId="ListLabel311">
    <w:name w:val="ListLabel 311"/>
    <w:rPr>
      <w:rFonts w:cs="Courier New"/>
    </w:rPr>
  </w:style>
  <w:style w:type="character" w:customStyle="1" w:styleId="ListLabel312">
    <w:name w:val="ListLabel 312"/>
  </w:style>
  <w:style w:type="character" w:customStyle="1" w:styleId="ListLabel313">
    <w:name w:val="ListLabel 313"/>
  </w:style>
  <w:style w:type="character" w:customStyle="1" w:styleId="ListLabel314">
    <w:name w:val="ListLabel 314"/>
    <w:rPr>
      <w:rFonts w:cs="Courier New"/>
    </w:rPr>
  </w:style>
  <w:style w:type="character" w:customStyle="1" w:styleId="ListLabel315">
    <w:name w:val="ListLabel 315"/>
  </w:style>
  <w:style w:type="character" w:customStyle="1" w:styleId="ListLabel316">
    <w:name w:val="ListLabel 316"/>
  </w:style>
  <w:style w:type="character" w:customStyle="1" w:styleId="ListLabel317">
    <w:name w:val="ListLabel 317"/>
    <w:rPr>
      <w:rFonts w:cs="Courier New"/>
    </w:rPr>
  </w:style>
  <w:style w:type="character" w:customStyle="1" w:styleId="ListLabel318">
    <w:name w:val="ListLabel 318"/>
  </w:style>
  <w:style w:type="character" w:customStyle="1" w:styleId="ListLabel319">
    <w:name w:val="ListLabel 319"/>
  </w:style>
  <w:style w:type="character" w:customStyle="1" w:styleId="ListLabel320">
    <w:name w:val="ListLabel 320"/>
    <w:rPr>
      <w:rFonts w:cs="Courier New"/>
    </w:rPr>
  </w:style>
  <w:style w:type="character" w:customStyle="1" w:styleId="ListLabel321">
    <w:name w:val="ListLabel 321"/>
  </w:style>
  <w:style w:type="character" w:customStyle="1" w:styleId="ListLabel322">
    <w:name w:val="ListLabel 322"/>
  </w:style>
  <w:style w:type="character" w:customStyle="1" w:styleId="ListLabel323">
    <w:name w:val="ListLabel 323"/>
    <w:rPr>
      <w:rFonts w:cs="Courier New"/>
    </w:rPr>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style>
  <w:style w:type="character" w:customStyle="1" w:styleId="ListLabel425">
    <w:name w:val="ListLabel 425"/>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33">
    <w:name w:val="ListLabel 433"/>
  </w:style>
  <w:style w:type="character" w:customStyle="1" w:styleId="ListLabel434">
    <w:name w:val="ListLabel 434"/>
  </w:style>
  <w:style w:type="character" w:customStyle="1" w:styleId="ListLabel435">
    <w:name w:val="ListLabel 435"/>
  </w:style>
  <w:style w:type="character" w:customStyle="1" w:styleId="ListLabel436">
    <w:name w:val="ListLabel 436"/>
  </w:style>
  <w:style w:type="character" w:customStyle="1" w:styleId="ListLabel437">
    <w:name w:val="ListLabel 437"/>
  </w:style>
  <w:style w:type="character" w:customStyle="1" w:styleId="ListLabel438">
    <w:name w:val="ListLabel 438"/>
  </w:style>
  <w:style w:type="character" w:customStyle="1" w:styleId="ListLabel439">
    <w:name w:val="ListLabel 439"/>
  </w:style>
  <w:style w:type="character" w:customStyle="1" w:styleId="ListLabel440">
    <w:name w:val="ListLabel 440"/>
  </w:style>
  <w:style w:type="character" w:customStyle="1" w:styleId="ListLabel441">
    <w:name w:val="ListLabel 441"/>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style>
  <w:style w:type="character" w:customStyle="1" w:styleId="ListLabel452">
    <w:name w:val="ListLabel 452"/>
  </w:style>
  <w:style w:type="character" w:customStyle="1" w:styleId="ListLabel453">
    <w:name w:val="ListLabel 453"/>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style>
  <w:style w:type="character" w:customStyle="1" w:styleId="ListLabel461">
    <w:name w:val="ListLabel 461"/>
  </w:style>
  <w:style w:type="character" w:customStyle="1" w:styleId="ListLabel462">
    <w:name w:val="ListLabel 462"/>
  </w:style>
  <w:style w:type="character" w:customStyle="1" w:styleId="ListLabel463">
    <w:name w:val="ListLabel 463"/>
  </w:style>
  <w:style w:type="character" w:customStyle="1" w:styleId="ListLabel464">
    <w:name w:val="ListLabel 464"/>
  </w:style>
  <w:style w:type="character" w:customStyle="1" w:styleId="ListLabel465">
    <w:name w:val="ListLabel 465"/>
  </w:style>
  <w:style w:type="character" w:customStyle="1" w:styleId="ListLabel466">
    <w:name w:val="ListLabel 466"/>
  </w:style>
  <w:style w:type="character" w:customStyle="1" w:styleId="ListLabel467">
    <w:name w:val="ListLabel 467"/>
  </w:style>
  <w:style w:type="character" w:customStyle="1" w:styleId="ListLabel468">
    <w:name w:val="ListLabel 468"/>
  </w:style>
  <w:style w:type="character" w:customStyle="1" w:styleId="ListLabel469">
    <w:name w:val="ListLabel 469"/>
  </w:style>
  <w:style w:type="character" w:customStyle="1" w:styleId="ListLabel470">
    <w:name w:val="ListLabel 470"/>
  </w:style>
  <w:style w:type="character" w:customStyle="1" w:styleId="ListLabel471">
    <w:name w:val="ListLabel 471"/>
  </w:style>
  <w:style w:type="character" w:customStyle="1" w:styleId="ListLabel472">
    <w:name w:val="ListLabel 472"/>
  </w:style>
  <w:style w:type="character" w:customStyle="1" w:styleId="ListLabel473">
    <w:name w:val="ListLabel 473"/>
  </w:style>
  <w:style w:type="character" w:customStyle="1" w:styleId="ListLabel474">
    <w:name w:val="ListLabel 474"/>
  </w:style>
  <w:style w:type="character" w:customStyle="1" w:styleId="ListLabel475">
    <w:name w:val="ListLabel 475"/>
  </w:style>
  <w:style w:type="character" w:customStyle="1" w:styleId="ListLabel476">
    <w:name w:val="ListLabel 476"/>
  </w:style>
  <w:style w:type="character" w:customStyle="1" w:styleId="ListLabel477">
    <w:name w:val="ListLabel 477"/>
  </w:style>
  <w:style w:type="character" w:customStyle="1" w:styleId="ListLabel478">
    <w:name w:val="ListLabel 478"/>
  </w:style>
  <w:style w:type="character" w:customStyle="1" w:styleId="ListLabel479">
    <w:name w:val="ListLabel 479"/>
  </w:style>
  <w:style w:type="character" w:customStyle="1" w:styleId="ListLabel480">
    <w:name w:val="ListLabel 480"/>
  </w:style>
  <w:style w:type="character" w:customStyle="1" w:styleId="ListLabel481">
    <w:name w:val="ListLabel 481"/>
  </w:style>
  <w:style w:type="character" w:customStyle="1" w:styleId="ListLabel482">
    <w:name w:val="ListLabel 482"/>
  </w:style>
  <w:style w:type="character" w:customStyle="1" w:styleId="ListLabel483">
    <w:name w:val="ListLabel 483"/>
  </w:style>
  <w:style w:type="character" w:customStyle="1" w:styleId="ListLabel484">
    <w:name w:val="ListLabel 484"/>
  </w:style>
  <w:style w:type="character" w:customStyle="1" w:styleId="ListLabel485">
    <w:name w:val="ListLabel 485"/>
  </w:style>
  <w:style w:type="character" w:customStyle="1" w:styleId="ListLabel486">
    <w:name w:val="ListLabel 486"/>
  </w:style>
  <w:style w:type="character" w:customStyle="1" w:styleId="ListLabel487">
    <w:name w:val="ListLabel 487"/>
    <w:rPr>
      <w:rFonts w:eastAsia="OpenSymbol" w:cs="OpenSymbol"/>
    </w:rPr>
  </w:style>
  <w:style w:type="character" w:customStyle="1" w:styleId="ListLabel488">
    <w:name w:val="ListLabel 488"/>
    <w:rPr>
      <w:rFonts w:eastAsia="OpenSymbol" w:cs="OpenSymbol"/>
    </w:rPr>
  </w:style>
  <w:style w:type="character" w:customStyle="1" w:styleId="ListLabel489">
    <w:name w:val="ListLabel 489"/>
    <w:rPr>
      <w:rFonts w:eastAsia="OpenSymbol" w:cs="OpenSymbol"/>
    </w:rPr>
  </w:style>
  <w:style w:type="character" w:customStyle="1" w:styleId="ListLabel490">
    <w:name w:val="ListLabel 490"/>
    <w:rPr>
      <w:rFonts w:eastAsia="OpenSymbol" w:cs="OpenSymbol"/>
    </w:rPr>
  </w:style>
  <w:style w:type="character" w:customStyle="1" w:styleId="ListLabel491">
    <w:name w:val="ListLabel 491"/>
    <w:rPr>
      <w:rFonts w:eastAsia="OpenSymbol" w:cs="OpenSymbol"/>
    </w:rPr>
  </w:style>
  <w:style w:type="character" w:customStyle="1" w:styleId="ListLabel492">
    <w:name w:val="ListLabel 492"/>
    <w:rPr>
      <w:rFonts w:eastAsia="OpenSymbol" w:cs="OpenSymbol"/>
    </w:rPr>
  </w:style>
  <w:style w:type="character" w:customStyle="1" w:styleId="ListLabel493">
    <w:name w:val="ListLabel 493"/>
    <w:rPr>
      <w:rFonts w:eastAsia="OpenSymbol" w:cs="OpenSymbol"/>
    </w:rPr>
  </w:style>
  <w:style w:type="character" w:customStyle="1" w:styleId="ListLabel494">
    <w:name w:val="ListLabel 494"/>
    <w:rPr>
      <w:rFonts w:eastAsia="OpenSymbol" w:cs="OpenSymbol"/>
    </w:rPr>
  </w:style>
  <w:style w:type="character" w:customStyle="1" w:styleId="ListLabel495">
    <w:name w:val="ListLabel 495"/>
    <w:rPr>
      <w:rFonts w:eastAsia="OpenSymbol" w:cs="OpenSymbol"/>
    </w:rPr>
  </w:style>
  <w:style w:type="character" w:customStyle="1" w:styleId="ListLabel496">
    <w:name w:val="ListLabel 496"/>
    <w:rPr>
      <w:rFonts w:eastAsia="OpenSymbol" w:cs="OpenSymbol"/>
    </w:rPr>
  </w:style>
  <w:style w:type="character" w:customStyle="1" w:styleId="ListLabel497">
    <w:name w:val="ListLabel 497"/>
    <w:rPr>
      <w:rFonts w:eastAsia="OpenSymbol" w:cs="OpenSymbol"/>
    </w:rPr>
  </w:style>
  <w:style w:type="character" w:customStyle="1" w:styleId="ListLabel498">
    <w:name w:val="ListLabel 498"/>
    <w:rPr>
      <w:rFonts w:eastAsia="OpenSymbol" w:cs="OpenSymbol"/>
    </w:rPr>
  </w:style>
  <w:style w:type="character" w:customStyle="1" w:styleId="ListLabel499">
    <w:name w:val="ListLabel 499"/>
    <w:rPr>
      <w:rFonts w:eastAsia="OpenSymbol" w:cs="OpenSymbol"/>
    </w:rPr>
  </w:style>
  <w:style w:type="character" w:customStyle="1" w:styleId="ListLabel500">
    <w:name w:val="ListLabel 500"/>
    <w:rPr>
      <w:rFonts w:eastAsia="OpenSymbol" w:cs="OpenSymbol"/>
    </w:rPr>
  </w:style>
  <w:style w:type="character" w:customStyle="1" w:styleId="ListLabel501">
    <w:name w:val="ListLabel 501"/>
    <w:rPr>
      <w:rFonts w:eastAsia="OpenSymbol" w:cs="OpenSymbol"/>
    </w:rPr>
  </w:style>
  <w:style w:type="character" w:customStyle="1" w:styleId="ListLabel502">
    <w:name w:val="ListLabel 502"/>
    <w:rPr>
      <w:rFonts w:eastAsia="OpenSymbol" w:cs="OpenSymbol"/>
    </w:rPr>
  </w:style>
  <w:style w:type="character" w:customStyle="1" w:styleId="ListLabel503">
    <w:name w:val="ListLabel 503"/>
    <w:rPr>
      <w:rFonts w:eastAsia="OpenSymbol" w:cs="OpenSymbol"/>
    </w:rPr>
  </w:style>
  <w:style w:type="character" w:customStyle="1" w:styleId="ListLabel504">
    <w:name w:val="ListLabel 504"/>
    <w:rPr>
      <w:rFonts w:eastAsia="OpenSymbol" w:cs="OpenSymbol"/>
    </w:rPr>
  </w:style>
  <w:style w:type="character" w:customStyle="1" w:styleId="ListLabel505">
    <w:name w:val="ListLabel 505"/>
  </w:style>
  <w:style w:type="character" w:customStyle="1" w:styleId="ListLabel506">
    <w:name w:val="ListLabel 506"/>
    <w:rPr>
      <w:rFonts w:cs="Courier New"/>
    </w:rPr>
  </w:style>
  <w:style w:type="character" w:customStyle="1" w:styleId="ListLabel507">
    <w:name w:val="ListLabel 507"/>
  </w:style>
  <w:style w:type="character" w:customStyle="1" w:styleId="ListLabel508">
    <w:name w:val="ListLabel 508"/>
  </w:style>
  <w:style w:type="character" w:customStyle="1" w:styleId="ListLabel509">
    <w:name w:val="ListLabel 509"/>
    <w:rPr>
      <w:rFonts w:cs="Courier New"/>
    </w:rPr>
  </w:style>
  <w:style w:type="character" w:customStyle="1" w:styleId="ListLabel510">
    <w:name w:val="ListLabel 510"/>
  </w:style>
  <w:style w:type="character" w:customStyle="1" w:styleId="ListLabel511">
    <w:name w:val="ListLabel 511"/>
  </w:style>
  <w:style w:type="character" w:customStyle="1" w:styleId="ListLabel512">
    <w:name w:val="ListLabel 512"/>
    <w:rPr>
      <w:rFonts w:cs="Courier New"/>
    </w:rPr>
  </w:style>
  <w:style w:type="character" w:customStyle="1" w:styleId="ListLabel513">
    <w:name w:val="ListLabel 513"/>
  </w:style>
  <w:style w:type="character" w:customStyle="1" w:styleId="ListLabel514">
    <w:name w:val="ListLabel 514"/>
  </w:style>
  <w:style w:type="character" w:customStyle="1" w:styleId="ListLabel515">
    <w:name w:val="ListLabel 515"/>
    <w:rPr>
      <w:rFonts w:cs="Courier New"/>
    </w:rPr>
  </w:style>
  <w:style w:type="character" w:customStyle="1" w:styleId="ListLabel516">
    <w:name w:val="ListLabel 516"/>
  </w:style>
  <w:style w:type="character" w:customStyle="1" w:styleId="ListLabel517">
    <w:name w:val="ListLabel 517"/>
  </w:style>
  <w:style w:type="character" w:customStyle="1" w:styleId="ListLabel518">
    <w:name w:val="ListLabel 518"/>
    <w:rPr>
      <w:rFonts w:cs="Courier New"/>
    </w:rPr>
  </w:style>
  <w:style w:type="character" w:customStyle="1" w:styleId="ListLabel519">
    <w:name w:val="ListLabel 519"/>
  </w:style>
  <w:style w:type="character" w:customStyle="1" w:styleId="ListLabel520">
    <w:name w:val="ListLabel 520"/>
  </w:style>
  <w:style w:type="character" w:customStyle="1" w:styleId="ListLabel521">
    <w:name w:val="ListLabel 521"/>
    <w:rPr>
      <w:rFonts w:cs="Courier New"/>
    </w:rPr>
  </w:style>
  <w:style w:type="character" w:customStyle="1" w:styleId="ListLabel522">
    <w:name w:val="ListLabel 522"/>
  </w:style>
  <w:style w:type="character" w:customStyle="1" w:styleId="ListLabel523">
    <w:name w:val="ListLabel 523"/>
  </w:style>
  <w:style w:type="character" w:customStyle="1" w:styleId="ListLabel524">
    <w:name w:val="ListLabel 524"/>
    <w:rPr>
      <w:rFonts w:cs="Courier New"/>
    </w:rPr>
  </w:style>
  <w:style w:type="character" w:customStyle="1" w:styleId="ListLabel525">
    <w:name w:val="ListLabel 525"/>
  </w:style>
  <w:style w:type="character" w:customStyle="1" w:styleId="ListLabel526">
    <w:name w:val="ListLabel 526"/>
  </w:style>
  <w:style w:type="character" w:customStyle="1" w:styleId="ListLabel527">
    <w:name w:val="ListLabel 527"/>
    <w:rPr>
      <w:rFonts w:cs="Courier New"/>
    </w:rPr>
  </w:style>
  <w:style w:type="character" w:customStyle="1" w:styleId="ListLabel528">
    <w:name w:val="ListLabel 528"/>
  </w:style>
  <w:style w:type="character" w:customStyle="1" w:styleId="ListLabel529">
    <w:name w:val="ListLabel 529"/>
  </w:style>
  <w:style w:type="character" w:customStyle="1" w:styleId="ListLabel530">
    <w:name w:val="ListLabel 530"/>
    <w:rPr>
      <w:rFonts w:cs="Courier New"/>
    </w:rPr>
  </w:style>
  <w:style w:type="character" w:customStyle="1" w:styleId="ListLabel531">
    <w:name w:val="ListLabel 531"/>
  </w:style>
  <w:style w:type="character" w:customStyle="1" w:styleId="ListLabel532">
    <w:name w:val="ListLabel 532"/>
  </w:style>
  <w:style w:type="character" w:customStyle="1" w:styleId="ListLabel533">
    <w:name w:val="ListLabel 533"/>
    <w:rPr>
      <w:rFonts w:cs="Courier New"/>
    </w:rPr>
  </w:style>
  <w:style w:type="character" w:customStyle="1" w:styleId="ListLabel534">
    <w:name w:val="ListLabel 534"/>
  </w:style>
  <w:style w:type="character" w:customStyle="1" w:styleId="ListLabel535">
    <w:name w:val="ListLabel 535"/>
  </w:style>
  <w:style w:type="character" w:customStyle="1" w:styleId="ListLabel536">
    <w:name w:val="ListLabel 536"/>
    <w:rPr>
      <w:rFonts w:cs="Courier New"/>
    </w:rPr>
  </w:style>
  <w:style w:type="character" w:customStyle="1" w:styleId="ListLabel537">
    <w:name w:val="ListLabel 537"/>
  </w:style>
  <w:style w:type="character" w:customStyle="1" w:styleId="ListLabel538">
    <w:name w:val="ListLabel 538"/>
  </w:style>
  <w:style w:type="character" w:customStyle="1" w:styleId="ListLabel539">
    <w:name w:val="ListLabel 539"/>
    <w:rPr>
      <w:rFonts w:cs="Courier New"/>
    </w:rPr>
  </w:style>
  <w:style w:type="character" w:customStyle="1" w:styleId="ListLabel540">
    <w:name w:val="ListLabel 540"/>
  </w:style>
  <w:style w:type="character" w:customStyle="1" w:styleId="ListLabel541">
    <w:name w:val="ListLabel 541"/>
  </w:style>
  <w:style w:type="character" w:customStyle="1" w:styleId="ListLabel542">
    <w:name w:val="ListLabel 542"/>
    <w:rPr>
      <w:rFonts w:cs="Courier New"/>
    </w:rPr>
  </w:style>
  <w:style w:type="character" w:customStyle="1" w:styleId="ListLabel543">
    <w:name w:val="ListLabel 543"/>
  </w:style>
  <w:style w:type="character" w:customStyle="1" w:styleId="ListLabel544">
    <w:name w:val="ListLabel 544"/>
  </w:style>
  <w:style w:type="character" w:customStyle="1" w:styleId="ListLabel545">
    <w:name w:val="ListLabel 545"/>
    <w:rPr>
      <w:rFonts w:cs="Courier New"/>
    </w:rPr>
  </w:style>
  <w:style w:type="character" w:customStyle="1" w:styleId="ListLabel546">
    <w:name w:val="ListLabel 546"/>
  </w:style>
  <w:style w:type="character" w:customStyle="1" w:styleId="ListLabel547">
    <w:name w:val="ListLabel 547"/>
  </w:style>
  <w:style w:type="character" w:customStyle="1" w:styleId="ListLabel548">
    <w:name w:val="ListLabel 548"/>
    <w:rPr>
      <w:rFonts w:cs="Courier New"/>
    </w:rPr>
  </w:style>
  <w:style w:type="character" w:customStyle="1" w:styleId="ListLabel549">
    <w:name w:val="ListLabel 549"/>
  </w:style>
  <w:style w:type="character" w:customStyle="1" w:styleId="ListLabel550">
    <w:name w:val="ListLabel 550"/>
  </w:style>
  <w:style w:type="character" w:customStyle="1" w:styleId="ListLabel551">
    <w:name w:val="ListLabel 551"/>
    <w:rPr>
      <w:rFonts w:cs="Courier New"/>
    </w:rPr>
  </w:style>
  <w:style w:type="character" w:customStyle="1" w:styleId="ListLabel552">
    <w:name w:val="ListLabel 552"/>
  </w:style>
  <w:style w:type="character" w:customStyle="1" w:styleId="ListLabel553">
    <w:name w:val="ListLabel 553"/>
  </w:style>
  <w:style w:type="character" w:customStyle="1" w:styleId="ListLabel554">
    <w:name w:val="ListLabel 554"/>
    <w:rPr>
      <w:rFonts w:cs="Courier New"/>
    </w:rPr>
  </w:style>
  <w:style w:type="character" w:customStyle="1" w:styleId="ListLabel555">
    <w:name w:val="ListLabel 555"/>
  </w:style>
  <w:style w:type="character" w:customStyle="1" w:styleId="ListLabel556">
    <w:name w:val="ListLabel 556"/>
  </w:style>
  <w:style w:type="character" w:customStyle="1" w:styleId="ListLabel557">
    <w:name w:val="ListLabel 557"/>
    <w:rPr>
      <w:rFonts w:cs="Courier New"/>
    </w:rPr>
  </w:style>
  <w:style w:type="character" w:customStyle="1" w:styleId="ListLabel558">
    <w:name w:val="ListLabel 558"/>
  </w:style>
  <w:style w:type="character" w:customStyle="1" w:styleId="ListLabel559">
    <w:name w:val="ListLabel 559"/>
  </w:style>
  <w:style w:type="character" w:customStyle="1" w:styleId="ListLabel560">
    <w:name w:val="ListLabel 560"/>
    <w:rPr>
      <w:rFonts w:cs="Courier New"/>
    </w:rPr>
  </w:style>
  <w:style w:type="character" w:customStyle="1" w:styleId="ListLabel561">
    <w:name w:val="ListLabel 561"/>
  </w:style>
  <w:style w:type="character" w:customStyle="1" w:styleId="ListLabel562">
    <w:name w:val="ListLabel 562"/>
  </w:style>
  <w:style w:type="character" w:customStyle="1" w:styleId="ListLabel563">
    <w:name w:val="ListLabel 563"/>
    <w:rPr>
      <w:rFonts w:cs="Courier New"/>
    </w:rPr>
  </w:style>
  <w:style w:type="character" w:customStyle="1" w:styleId="ListLabel564">
    <w:name w:val="ListLabel 564"/>
  </w:style>
  <w:style w:type="character" w:customStyle="1" w:styleId="ListLabel565">
    <w:name w:val="ListLabel 565"/>
  </w:style>
  <w:style w:type="character" w:customStyle="1" w:styleId="ListLabel566">
    <w:name w:val="ListLabel 566"/>
    <w:rPr>
      <w:rFonts w:cs="Courier New"/>
    </w:rPr>
  </w:style>
  <w:style w:type="character" w:customStyle="1" w:styleId="ListLabel567">
    <w:name w:val="ListLabel 567"/>
  </w:style>
  <w:style w:type="character" w:customStyle="1" w:styleId="ListLabel568">
    <w:name w:val="ListLabel 568"/>
  </w:style>
  <w:style w:type="character" w:customStyle="1" w:styleId="ListLabel569">
    <w:name w:val="ListLabel 569"/>
    <w:rPr>
      <w:rFonts w:cs="Courier New"/>
    </w:rPr>
  </w:style>
  <w:style w:type="character" w:customStyle="1" w:styleId="ListLabel570">
    <w:name w:val="ListLabel 570"/>
  </w:style>
  <w:style w:type="character" w:customStyle="1" w:styleId="ListLabel571">
    <w:name w:val="ListLabel 571"/>
  </w:style>
  <w:style w:type="character" w:customStyle="1" w:styleId="ListLabel572">
    <w:name w:val="ListLabel 572"/>
    <w:rPr>
      <w:rFonts w:cs="Courier New"/>
    </w:rPr>
  </w:style>
  <w:style w:type="character" w:customStyle="1" w:styleId="ListLabel573">
    <w:name w:val="ListLabel 573"/>
  </w:style>
  <w:style w:type="character" w:customStyle="1" w:styleId="ListLabel574">
    <w:name w:val="ListLabel 574"/>
  </w:style>
  <w:style w:type="character" w:customStyle="1" w:styleId="ListLabel575">
    <w:name w:val="ListLabel 575"/>
    <w:rPr>
      <w:rFonts w:cs="Courier New"/>
    </w:rPr>
  </w:style>
  <w:style w:type="character" w:customStyle="1" w:styleId="ListLabel576">
    <w:name w:val="ListLabel 576"/>
  </w:style>
  <w:style w:type="character" w:customStyle="1" w:styleId="ListLabel577">
    <w:name w:val="ListLabel 577"/>
  </w:style>
  <w:style w:type="character" w:customStyle="1" w:styleId="ListLabel578">
    <w:name w:val="ListLabel 578"/>
    <w:rPr>
      <w:rFonts w:cs="Courier New"/>
    </w:rPr>
  </w:style>
  <w:style w:type="character" w:customStyle="1" w:styleId="ListLabel579">
    <w:name w:val="ListLabel 579"/>
  </w:style>
  <w:style w:type="character" w:customStyle="1" w:styleId="ListLabel580">
    <w:name w:val="ListLabel 580"/>
  </w:style>
  <w:style w:type="character" w:customStyle="1" w:styleId="ListLabel581">
    <w:name w:val="ListLabel 581"/>
    <w:rPr>
      <w:rFonts w:cs="Courier New"/>
    </w:rPr>
  </w:style>
  <w:style w:type="character" w:customStyle="1" w:styleId="ListLabel582">
    <w:name w:val="ListLabel 582"/>
  </w:style>
  <w:style w:type="character" w:customStyle="1" w:styleId="ListLabel583">
    <w:name w:val="ListLabel 583"/>
  </w:style>
  <w:style w:type="character" w:customStyle="1" w:styleId="ListLabel584">
    <w:name w:val="ListLabel 584"/>
    <w:rPr>
      <w:rFonts w:cs="Courier New"/>
    </w:rPr>
  </w:style>
  <w:style w:type="character" w:customStyle="1" w:styleId="ListLabel585">
    <w:name w:val="ListLabel 585"/>
  </w:style>
  <w:style w:type="character" w:customStyle="1" w:styleId="ListLabel586">
    <w:name w:val="ListLabel 586"/>
  </w:style>
  <w:style w:type="character" w:customStyle="1" w:styleId="ListLabel587">
    <w:name w:val="ListLabel 587"/>
    <w:rPr>
      <w:rFonts w:cs="Courier New"/>
    </w:rPr>
  </w:style>
  <w:style w:type="character" w:customStyle="1" w:styleId="ListLabel588">
    <w:name w:val="ListLabel 588"/>
  </w:style>
  <w:style w:type="character" w:customStyle="1" w:styleId="ListLabel589">
    <w:name w:val="ListLabel 589"/>
  </w:style>
  <w:style w:type="character" w:customStyle="1" w:styleId="ListLabel590">
    <w:name w:val="ListLabel 590"/>
    <w:rPr>
      <w:rFonts w:cs="Courier New"/>
    </w:rPr>
  </w:style>
  <w:style w:type="character" w:customStyle="1" w:styleId="ListLabel591">
    <w:name w:val="ListLabel 591"/>
  </w:style>
  <w:style w:type="character" w:customStyle="1" w:styleId="ListLabel592">
    <w:name w:val="ListLabel 592"/>
  </w:style>
  <w:style w:type="character" w:customStyle="1" w:styleId="ListLabel593">
    <w:name w:val="ListLabel 593"/>
    <w:rPr>
      <w:rFonts w:cs="Courier New"/>
    </w:rPr>
  </w:style>
  <w:style w:type="character" w:customStyle="1" w:styleId="ListLabel594">
    <w:name w:val="ListLabel 594"/>
  </w:style>
  <w:style w:type="character" w:customStyle="1" w:styleId="ListLabel595">
    <w:name w:val="ListLabel 595"/>
  </w:style>
  <w:style w:type="character" w:customStyle="1" w:styleId="ListLabel596">
    <w:name w:val="ListLabel 596"/>
    <w:rPr>
      <w:rFonts w:cs="Courier New"/>
    </w:rPr>
  </w:style>
  <w:style w:type="character" w:customStyle="1" w:styleId="ListLabel597">
    <w:name w:val="ListLabel 597"/>
  </w:style>
  <w:style w:type="character" w:customStyle="1" w:styleId="ListLabel598">
    <w:name w:val="ListLabel 598"/>
  </w:style>
  <w:style w:type="character" w:customStyle="1" w:styleId="ListLabel599">
    <w:name w:val="ListLabel 599"/>
    <w:rPr>
      <w:rFonts w:cs="Courier New"/>
    </w:rPr>
  </w:style>
  <w:style w:type="character" w:customStyle="1" w:styleId="ListLabel600">
    <w:name w:val="ListLabel 600"/>
  </w:style>
  <w:style w:type="character" w:customStyle="1" w:styleId="ListLabel601">
    <w:name w:val="ListLabel 601"/>
  </w:style>
  <w:style w:type="character" w:customStyle="1" w:styleId="ListLabel602">
    <w:name w:val="ListLabel 602"/>
    <w:rPr>
      <w:rFonts w:cs="Courier New"/>
    </w:rPr>
  </w:style>
  <w:style w:type="character" w:customStyle="1" w:styleId="ListLabel603">
    <w:name w:val="ListLabel 603"/>
  </w:style>
  <w:style w:type="character" w:customStyle="1" w:styleId="ListLabel604">
    <w:name w:val="ListLabel 604"/>
  </w:style>
  <w:style w:type="character" w:customStyle="1" w:styleId="ListLabel605">
    <w:name w:val="ListLabel 605"/>
    <w:rPr>
      <w:rFonts w:cs="Courier New"/>
    </w:rPr>
  </w:style>
  <w:style w:type="character" w:customStyle="1" w:styleId="ListLabel606">
    <w:name w:val="ListLabel 606"/>
  </w:style>
  <w:style w:type="character" w:customStyle="1" w:styleId="ListLabel607">
    <w:name w:val="ListLabel 607"/>
  </w:style>
  <w:style w:type="character" w:customStyle="1" w:styleId="ListLabel608">
    <w:name w:val="ListLabel 608"/>
    <w:rPr>
      <w:rFonts w:cs="Courier New"/>
    </w:rPr>
  </w:style>
  <w:style w:type="character" w:customStyle="1" w:styleId="ListLabel609">
    <w:name w:val="ListLabel 609"/>
  </w:style>
  <w:style w:type="character" w:customStyle="1" w:styleId="ListLabel610">
    <w:name w:val="ListLabel 610"/>
  </w:style>
  <w:style w:type="character" w:customStyle="1" w:styleId="ListLabel611">
    <w:name w:val="ListLabel 611"/>
    <w:rPr>
      <w:rFonts w:cs="Courier New"/>
    </w:rPr>
  </w:style>
  <w:style w:type="character" w:customStyle="1" w:styleId="ListLabel612">
    <w:name w:val="ListLabel 612"/>
  </w:style>
  <w:style w:type="character" w:customStyle="1" w:styleId="ListLabel613">
    <w:name w:val="ListLabel 613"/>
    <w:rPr>
      <w:rFonts w:eastAsia="Aptos" w:cs="F"/>
    </w:rPr>
  </w:style>
  <w:style w:type="character" w:customStyle="1" w:styleId="ListLabel614">
    <w:name w:val="ListLabel 614"/>
    <w:rPr>
      <w:rFonts w:cs="Courier New"/>
    </w:rPr>
  </w:style>
  <w:style w:type="character" w:customStyle="1" w:styleId="ListLabel615">
    <w:name w:val="ListLabel 615"/>
  </w:style>
  <w:style w:type="character" w:customStyle="1" w:styleId="ListLabel616">
    <w:name w:val="ListLabel 616"/>
  </w:style>
  <w:style w:type="character" w:customStyle="1" w:styleId="ListLabel617">
    <w:name w:val="ListLabel 617"/>
    <w:rPr>
      <w:rFonts w:cs="Courier New"/>
    </w:rPr>
  </w:style>
  <w:style w:type="character" w:customStyle="1" w:styleId="ListLabel618">
    <w:name w:val="ListLabel 618"/>
  </w:style>
  <w:style w:type="character" w:customStyle="1" w:styleId="ListLabel619">
    <w:name w:val="ListLabel 619"/>
  </w:style>
  <w:style w:type="character" w:customStyle="1" w:styleId="ListLabel620">
    <w:name w:val="ListLabel 620"/>
    <w:rPr>
      <w:rFonts w:cs="Courier New"/>
    </w:rPr>
  </w:style>
  <w:style w:type="character" w:customStyle="1" w:styleId="ListLabel621">
    <w:name w:val="ListLabel 621"/>
  </w:style>
  <w:style w:type="character" w:customStyle="1" w:styleId="ListLabel622">
    <w:name w:val="ListLabel 622"/>
  </w:style>
  <w:style w:type="character" w:customStyle="1" w:styleId="ListLabel623">
    <w:name w:val="ListLabel 623"/>
    <w:rPr>
      <w:rFonts w:cs="Courier New"/>
    </w:rPr>
  </w:style>
  <w:style w:type="character" w:customStyle="1" w:styleId="ListLabel624">
    <w:name w:val="ListLabel 624"/>
  </w:style>
  <w:style w:type="character" w:customStyle="1" w:styleId="ListLabel625">
    <w:name w:val="ListLabel 625"/>
  </w:style>
  <w:style w:type="character" w:customStyle="1" w:styleId="ListLabel626">
    <w:name w:val="ListLabel 626"/>
    <w:rPr>
      <w:rFonts w:cs="Courier New"/>
    </w:rPr>
  </w:style>
  <w:style w:type="character" w:customStyle="1" w:styleId="ListLabel627">
    <w:name w:val="ListLabel 627"/>
  </w:style>
  <w:style w:type="character" w:customStyle="1" w:styleId="ListLabel628">
    <w:name w:val="ListLabel 628"/>
  </w:style>
  <w:style w:type="character" w:customStyle="1" w:styleId="ListLabel629">
    <w:name w:val="ListLabel 629"/>
    <w:rPr>
      <w:rFonts w:cs="Courier New"/>
    </w:rPr>
  </w:style>
  <w:style w:type="character" w:customStyle="1" w:styleId="ListLabel630">
    <w:name w:val="ListLabel 630"/>
  </w:style>
  <w:style w:type="character" w:customStyle="1" w:styleId="ListLabel631">
    <w:name w:val="ListLabel 631"/>
  </w:style>
  <w:style w:type="character" w:customStyle="1" w:styleId="ListLabel632">
    <w:name w:val="ListLabel 632"/>
    <w:rPr>
      <w:rFonts w:cs="Courier New"/>
    </w:rPr>
  </w:style>
  <w:style w:type="character" w:customStyle="1" w:styleId="ListLabel633">
    <w:name w:val="ListLabel 633"/>
  </w:style>
  <w:style w:type="character" w:customStyle="1" w:styleId="ListLabel634">
    <w:name w:val="ListLabel 634"/>
  </w:style>
  <w:style w:type="character" w:customStyle="1" w:styleId="ListLabel635">
    <w:name w:val="ListLabel 635"/>
    <w:rPr>
      <w:rFonts w:cs="Courier New"/>
    </w:rPr>
  </w:style>
  <w:style w:type="character" w:customStyle="1" w:styleId="ListLabel636">
    <w:name w:val="ListLabel 636"/>
  </w:style>
  <w:style w:type="character" w:customStyle="1" w:styleId="ListLabel637">
    <w:name w:val="ListLabel 637"/>
  </w:style>
  <w:style w:type="character" w:customStyle="1" w:styleId="ListLabel638">
    <w:name w:val="ListLabel 638"/>
    <w:rPr>
      <w:rFonts w:cs="Courier New"/>
    </w:rPr>
  </w:style>
  <w:style w:type="character" w:customStyle="1" w:styleId="ListLabel639">
    <w:name w:val="ListLabel 639"/>
  </w:style>
  <w:style w:type="character" w:customStyle="1" w:styleId="ListLabel640">
    <w:name w:val="ListLabel 640"/>
  </w:style>
  <w:style w:type="character" w:customStyle="1" w:styleId="ListLabel641">
    <w:name w:val="ListLabel 641"/>
    <w:rPr>
      <w:rFonts w:cs="Courier New"/>
    </w:rPr>
  </w:style>
  <w:style w:type="character" w:customStyle="1" w:styleId="ListLabel642">
    <w:name w:val="ListLabel 642"/>
  </w:style>
  <w:style w:type="character" w:customStyle="1" w:styleId="ListLabel643">
    <w:name w:val="ListLabel 643"/>
  </w:style>
  <w:style w:type="character" w:customStyle="1" w:styleId="ListLabel644">
    <w:name w:val="ListLabel 644"/>
    <w:rPr>
      <w:rFonts w:cs="Courier New"/>
    </w:rPr>
  </w:style>
  <w:style w:type="character" w:customStyle="1" w:styleId="ListLabel645">
    <w:name w:val="ListLabel 645"/>
  </w:style>
  <w:style w:type="character" w:customStyle="1" w:styleId="ListLabel646">
    <w:name w:val="ListLabel 646"/>
  </w:style>
  <w:style w:type="character" w:customStyle="1" w:styleId="ListLabel647">
    <w:name w:val="ListLabel 647"/>
    <w:rPr>
      <w:rFonts w:cs="Courier New"/>
    </w:rPr>
  </w:style>
  <w:style w:type="character" w:customStyle="1" w:styleId="ListLabel648">
    <w:name w:val="ListLabel 648"/>
  </w:style>
  <w:style w:type="character" w:customStyle="1" w:styleId="ListLabel649">
    <w:name w:val="ListLabel 649"/>
  </w:style>
  <w:style w:type="character" w:customStyle="1" w:styleId="ListLabel650">
    <w:name w:val="ListLabel 650"/>
    <w:rPr>
      <w:rFonts w:cs="Courier New"/>
    </w:rPr>
  </w:style>
  <w:style w:type="character" w:customStyle="1" w:styleId="ListLabel651">
    <w:name w:val="ListLabel 651"/>
  </w:style>
  <w:style w:type="character" w:customStyle="1" w:styleId="ListLabel652">
    <w:name w:val="ListLabel 652"/>
  </w:style>
  <w:style w:type="character" w:customStyle="1" w:styleId="ListLabel653">
    <w:name w:val="ListLabel 653"/>
    <w:rPr>
      <w:rFonts w:cs="Courier New"/>
    </w:rPr>
  </w:style>
  <w:style w:type="character" w:customStyle="1" w:styleId="ListLabel654">
    <w:name w:val="ListLabel 654"/>
  </w:style>
  <w:style w:type="character" w:customStyle="1" w:styleId="ListLabel655">
    <w:name w:val="ListLabel 655"/>
  </w:style>
  <w:style w:type="character" w:customStyle="1" w:styleId="ListLabel656">
    <w:name w:val="ListLabel 656"/>
    <w:rPr>
      <w:rFonts w:cs="Courier New"/>
    </w:rPr>
  </w:style>
  <w:style w:type="character" w:customStyle="1" w:styleId="ListLabel657">
    <w:name w:val="ListLabel 657"/>
  </w:style>
  <w:style w:type="character" w:customStyle="1" w:styleId="ListLabel658">
    <w:name w:val="ListLabel 658"/>
  </w:style>
  <w:style w:type="character" w:customStyle="1" w:styleId="ListLabel659">
    <w:name w:val="ListLabel 659"/>
    <w:rPr>
      <w:rFonts w:cs="Courier New"/>
    </w:rPr>
  </w:style>
  <w:style w:type="character" w:customStyle="1" w:styleId="ListLabel660">
    <w:name w:val="ListLabel 660"/>
  </w:style>
  <w:style w:type="character" w:customStyle="1" w:styleId="ListLabel661">
    <w:name w:val="ListLabel 661"/>
  </w:style>
  <w:style w:type="character" w:customStyle="1" w:styleId="ListLabel662">
    <w:name w:val="ListLabel 662"/>
    <w:rPr>
      <w:rFonts w:cs="Courier New"/>
    </w:rPr>
  </w:style>
  <w:style w:type="character" w:customStyle="1" w:styleId="ListLabel663">
    <w:name w:val="ListLabel 663"/>
  </w:style>
  <w:style w:type="character" w:customStyle="1" w:styleId="ListLabel664">
    <w:name w:val="ListLabel 664"/>
  </w:style>
  <w:style w:type="character" w:customStyle="1" w:styleId="ListLabel665">
    <w:name w:val="ListLabel 665"/>
    <w:rPr>
      <w:rFonts w:cs="Courier New"/>
    </w:rPr>
  </w:style>
  <w:style w:type="character" w:customStyle="1" w:styleId="ListLabel666">
    <w:name w:val="ListLabel 666"/>
  </w:style>
  <w:style w:type="character" w:customStyle="1" w:styleId="ListLabel667">
    <w:name w:val="ListLabel 667"/>
  </w:style>
  <w:style w:type="character" w:customStyle="1" w:styleId="ListLabel668">
    <w:name w:val="ListLabel 668"/>
    <w:rPr>
      <w:rFonts w:cs="Courier New"/>
    </w:rPr>
  </w:style>
  <w:style w:type="character" w:customStyle="1" w:styleId="ListLabel669">
    <w:name w:val="ListLabel 669"/>
  </w:style>
  <w:style w:type="character" w:customStyle="1" w:styleId="ListLabel670">
    <w:name w:val="ListLabel 670"/>
  </w:style>
  <w:style w:type="character" w:customStyle="1" w:styleId="ListLabel671">
    <w:name w:val="ListLabel 671"/>
    <w:rPr>
      <w:rFonts w:cs="Courier New"/>
    </w:rPr>
  </w:style>
  <w:style w:type="character" w:customStyle="1" w:styleId="ListLabel672">
    <w:name w:val="ListLabel 672"/>
  </w:style>
  <w:style w:type="character" w:customStyle="1" w:styleId="ListLabel673">
    <w:name w:val="ListLabel 673"/>
  </w:style>
  <w:style w:type="character" w:customStyle="1" w:styleId="ListLabel674">
    <w:name w:val="ListLabel 674"/>
    <w:rPr>
      <w:rFonts w:cs="Courier New"/>
    </w:rPr>
  </w:style>
  <w:style w:type="character" w:customStyle="1" w:styleId="ListLabel675">
    <w:name w:val="ListLabel 675"/>
  </w:style>
  <w:style w:type="numbering" w:customStyle="1" w:styleId="NoListWW">
    <w:name w:val="No List (WW)"/>
    <w:basedOn w:val="KeineListe"/>
    <w:pPr>
      <w:numPr>
        <w:numId w:val="1"/>
      </w:numPr>
    </w:pPr>
  </w:style>
  <w:style w:type="numbering" w:customStyle="1" w:styleId="NoListWWWW">
    <w:name w:val="No List (WW) (WW)"/>
    <w:basedOn w:val="KeineListe"/>
    <w:pPr>
      <w:numPr>
        <w:numId w:val="2"/>
      </w:numPr>
    </w:pPr>
  </w:style>
  <w:style w:type="numbering" w:customStyle="1" w:styleId="NoListWWWWWW">
    <w:name w:val="No List (WW) (WW) (WW)"/>
    <w:basedOn w:val="KeineListe"/>
    <w:pPr>
      <w:numPr>
        <w:numId w:val="3"/>
      </w:numPr>
    </w:pPr>
  </w:style>
  <w:style w:type="numbering" w:customStyle="1" w:styleId="WWNum1">
    <w:name w:val="WWNum1"/>
    <w:basedOn w:val="KeineListe"/>
    <w:pPr>
      <w:numPr>
        <w:numId w:val="4"/>
      </w:numPr>
    </w:pPr>
  </w:style>
  <w:style w:type="numbering" w:customStyle="1" w:styleId="WWNum2">
    <w:name w:val="WWNum2"/>
    <w:basedOn w:val="KeineListe"/>
    <w:pPr>
      <w:numPr>
        <w:numId w:val="5"/>
      </w:numPr>
    </w:pPr>
  </w:style>
  <w:style w:type="numbering" w:customStyle="1" w:styleId="WWNum3">
    <w:name w:val="WWNum3"/>
    <w:basedOn w:val="KeineListe"/>
    <w:pPr>
      <w:numPr>
        <w:numId w:val="6"/>
      </w:numPr>
    </w:pPr>
  </w:style>
  <w:style w:type="numbering" w:customStyle="1" w:styleId="WWNum4">
    <w:name w:val="WWNum4"/>
    <w:basedOn w:val="KeineListe"/>
    <w:pPr>
      <w:numPr>
        <w:numId w:val="7"/>
      </w:numPr>
    </w:pPr>
  </w:style>
  <w:style w:type="numbering" w:customStyle="1" w:styleId="WWNum5">
    <w:name w:val="WWNum5"/>
    <w:basedOn w:val="KeineListe"/>
    <w:pPr>
      <w:numPr>
        <w:numId w:val="8"/>
      </w:numPr>
    </w:pPr>
  </w:style>
  <w:style w:type="numbering" w:customStyle="1" w:styleId="WWNum6">
    <w:name w:val="WWNum6"/>
    <w:basedOn w:val="KeineListe"/>
    <w:pPr>
      <w:numPr>
        <w:numId w:val="9"/>
      </w:numPr>
    </w:pPr>
  </w:style>
  <w:style w:type="numbering" w:customStyle="1" w:styleId="WWNum7">
    <w:name w:val="WWNum7"/>
    <w:basedOn w:val="KeineListe"/>
    <w:pPr>
      <w:numPr>
        <w:numId w:val="10"/>
      </w:numPr>
    </w:pPr>
  </w:style>
  <w:style w:type="numbering" w:customStyle="1" w:styleId="WWNum8">
    <w:name w:val="WWNum8"/>
    <w:basedOn w:val="KeineListe"/>
    <w:pPr>
      <w:numPr>
        <w:numId w:val="11"/>
      </w:numPr>
    </w:pPr>
  </w:style>
  <w:style w:type="numbering" w:customStyle="1" w:styleId="WWNum9">
    <w:name w:val="WWNum9"/>
    <w:basedOn w:val="KeineListe"/>
    <w:pPr>
      <w:numPr>
        <w:numId w:val="12"/>
      </w:numPr>
    </w:pPr>
  </w:style>
  <w:style w:type="numbering" w:customStyle="1" w:styleId="WWNum10">
    <w:name w:val="WWNum10"/>
    <w:basedOn w:val="KeineListe"/>
    <w:pPr>
      <w:numPr>
        <w:numId w:val="13"/>
      </w:numPr>
    </w:pPr>
  </w:style>
  <w:style w:type="numbering" w:customStyle="1" w:styleId="WWNum11">
    <w:name w:val="WWNum11"/>
    <w:basedOn w:val="KeineListe"/>
    <w:pPr>
      <w:numPr>
        <w:numId w:val="14"/>
      </w:numPr>
    </w:pPr>
  </w:style>
  <w:style w:type="numbering" w:customStyle="1" w:styleId="WWNum12">
    <w:name w:val="WWNum12"/>
    <w:basedOn w:val="KeineListe"/>
    <w:pPr>
      <w:numPr>
        <w:numId w:val="15"/>
      </w:numPr>
    </w:pPr>
  </w:style>
  <w:style w:type="numbering" w:customStyle="1" w:styleId="WWNum13">
    <w:name w:val="WWNum13"/>
    <w:basedOn w:val="KeineListe"/>
    <w:pPr>
      <w:numPr>
        <w:numId w:val="16"/>
      </w:numPr>
    </w:pPr>
  </w:style>
  <w:style w:type="numbering" w:customStyle="1" w:styleId="WWNum14">
    <w:name w:val="WWNum14"/>
    <w:basedOn w:val="KeineListe"/>
    <w:pPr>
      <w:numPr>
        <w:numId w:val="17"/>
      </w:numPr>
    </w:pPr>
  </w:style>
  <w:style w:type="numbering" w:customStyle="1" w:styleId="WWNum15">
    <w:name w:val="WWNum15"/>
    <w:basedOn w:val="KeineListe"/>
    <w:pPr>
      <w:numPr>
        <w:numId w:val="18"/>
      </w:numPr>
    </w:pPr>
  </w:style>
  <w:style w:type="numbering" w:customStyle="1" w:styleId="WWNum1a">
    <w:name w:val="WWNum1a"/>
    <w:basedOn w:val="KeineListe"/>
    <w:pPr>
      <w:numPr>
        <w:numId w:val="19"/>
      </w:numPr>
    </w:pPr>
  </w:style>
  <w:style w:type="numbering" w:customStyle="1" w:styleId="WWNum2a">
    <w:name w:val="WWNum2a"/>
    <w:basedOn w:val="KeineListe"/>
    <w:pPr>
      <w:numPr>
        <w:numId w:val="20"/>
      </w:numPr>
    </w:pPr>
  </w:style>
  <w:style w:type="numbering" w:customStyle="1" w:styleId="WWNum3a">
    <w:name w:val="WWNum3a"/>
    <w:basedOn w:val="KeineListe"/>
    <w:pPr>
      <w:numPr>
        <w:numId w:val="21"/>
      </w:numPr>
    </w:pPr>
  </w:style>
  <w:style w:type="numbering" w:customStyle="1" w:styleId="WWNum4a">
    <w:name w:val="WWNum4a"/>
    <w:basedOn w:val="KeineListe"/>
    <w:pPr>
      <w:numPr>
        <w:numId w:val="22"/>
      </w:numPr>
    </w:pPr>
  </w:style>
  <w:style w:type="numbering" w:customStyle="1" w:styleId="WWNum5a">
    <w:name w:val="WWNum5a"/>
    <w:basedOn w:val="KeineListe"/>
    <w:pPr>
      <w:numPr>
        <w:numId w:val="23"/>
      </w:numPr>
    </w:pPr>
  </w:style>
  <w:style w:type="numbering" w:customStyle="1" w:styleId="WWNum6a">
    <w:name w:val="WWNum6a"/>
    <w:basedOn w:val="KeineListe"/>
    <w:pPr>
      <w:numPr>
        <w:numId w:val="24"/>
      </w:numPr>
    </w:pPr>
  </w:style>
  <w:style w:type="numbering" w:customStyle="1" w:styleId="WWNum7a">
    <w:name w:val="WWNum7a"/>
    <w:basedOn w:val="KeineListe"/>
    <w:pPr>
      <w:numPr>
        <w:numId w:val="25"/>
      </w:numPr>
    </w:pPr>
  </w:style>
  <w:style w:type="numbering" w:customStyle="1" w:styleId="WWNum8a">
    <w:name w:val="WWNum8a"/>
    <w:basedOn w:val="KeineListe"/>
    <w:pPr>
      <w:numPr>
        <w:numId w:val="26"/>
      </w:numPr>
    </w:pPr>
  </w:style>
  <w:style w:type="numbering" w:customStyle="1" w:styleId="WWNum9a">
    <w:name w:val="WWNum9a"/>
    <w:basedOn w:val="KeineListe"/>
    <w:pPr>
      <w:numPr>
        <w:numId w:val="27"/>
      </w:numPr>
    </w:pPr>
  </w:style>
  <w:style w:type="numbering" w:customStyle="1" w:styleId="WWNum10a">
    <w:name w:val="WWNum10a"/>
    <w:basedOn w:val="KeineListe"/>
    <w:pPr>
      <w:numPr>
        <w:numId w:val="28"/>
      </w:numPr>
    </w:pPr>
  </w:style>
  <w:style w:type="numbering" w:customStyle="1" w:styleId="WWNum11a">
    <w:name w:val="WWNum11a"/>
    <w:basedOn w:val="KeineListe"/>
    <w:pPr>
      <w:numPr>
        <w:numId w:val="29"/>
      </w:numPr>
    </w:pPr>
  </w:style>
  <w:style w:type="numbering" w:customStyle="1" w:styleId="WWNum12a">
    <w:name w:val="WWNum12a"/>
    <w:basedOn w:val="KeineListe"/>
    <w:pPr>
      <w:numPr>
        <w:numId w:val="30"/>
      </w:numPr>
    </w:pPr>
  </w:style>
  <w:style w:type="numbering" w:customStyle="1" w:styleId="WWNum13a">
    <w:name w:val="WWNum13a"/>
    <w:basedOn w:val="KeineListe"/>
    <w:pPr>
      <w:numPr>
        <w:numId w:val="31"/>
      </w:numPr>
    </w:pPr>
  </w:style>
  <w:style w:type="numbering" w:customStyle="1" w:styleId="WWNum14a">
    <w:name w:val="WWNum14a"/>
    <w:basedOn w:val="KeineListe"/>
    <w:pPr>
      <w:numPr>
        <w:numId w:val="32"/>
      </w:numPr>
    </w:pPr>
  </w:style>
  <w:style w:type="numbering" w:customStyle="1" w:styleId="WWNum15a">
    <w:name w:val="WWNum15a"/>
    <w:basedOn w:val="KeineListe"/>
    <w:pPr>
      <w:numPr>
        <w:numId w:val="33"/>
      </w:numPr>
    </w:pPr>
  </w:style>
  <w:style w:type="numbering" w:customStyle="1" w:styleId="WWNum16">
    <w:name w:val="WWNum16"/>
    <w:basedOn w:val="KeineListe"/>
    <w:pPr>
      <w:numPr>
        <w:numId w:val="34"/>
      </w:numPr>
    </w:pPr>
  </w:style>
  <w:style w:type="numbering" w:customStyle="1" w:styleId="WWNum17">
    <w:name w:val="WWNum17"/>
    <w:basedOn w:val="KeineListe"/>
    <w:pPr>
      <w:numPr>
        <w:numId w:val="35"/>
      </w:numPr>
    </w:pPr>
  </w:style>
  <w:style w:type="numbering" w:customStyle="1" w:styleId="WWNum18">
    <w:name w:val="WWNum18"/>
    <w:basedOn w:val="KeineListe"/>
    <w:pPr>
      <w:numPr>
        <w:numId w:val="36"/>
      </w:numPr>
    </w:pPr>
  </w:style>
  <w:style w:type="numbering" w:customStyle="1" w:styleId="WWNum19">
    <w:name w:val="WWNum19"/>
    <w:basedOn w:val="KeineListe"/>
    <w:pPr>
      <w:numPr>
        <w:numId w:val="37"/>
      </w:numPr>
    </w:pPr>
  </w:style>
  <w:style w:type="numbering" w:customStyle="1" w:styleId="WWNum20">
    <w:name w:val="WWNum20"/>
    <w:basedOn w:val="KeineListe"/>
    <w:pPr>
      <w:numPr>
        <w:numId w:val="38"/>
      </w:numPr>
    </w:pPr>
  </w:style>
  <w:style w:type="numbering" w:customStyle="1" w:styleId="WWNum21">
    <w:name w:val="WWNum21"/>
    <w:basedOn w:val="KeineListe"/>
    <w:pPr>
      <w:numPr>
        <w:numId w:val="39"/>
      </w:numPr>
    </w:pPr>
  </w:style>
  <w:style w:type="numbering" w:customStyle="1" w:styleId="WWNum1aa">
    <w:name w:val="WWNum1aa"/>
    <w:basedOn w:val="KeineListe"/>
    <w:pPr>
      <w:numPr>
        <w:numId w:val="40"/>
      </w:numPr>
    </w:pPr>
  </w:style>
  <w:style w:type="numbering" w:customStyle="1" w:styleId="WWNum2aa">
    <w:name w:val="WWNum2aa"/>
    <w:basedOn w:val="KeineListe"/>
    <w:pPr>
      <w:numPr>
        <w:numId w:val="41"/>
      </w:numPr>
    </w:pPr>
  </w:style>
  <w:style w:type="numbering" w:customStyle="1" w:styleId="WWNum3aa">
    <w:name w:val="WWNum3aa"/>
    <w:basedOn w:val="KeineListe"/>
    <w:pPr>
      <w:numPr>
        <w:numId w:val="42"/>
      </w:numPr>
    </w:pPr>
  </w:style>
  <w:style w:type="numbering" w:customStyle="1" w:styleId="WWNum4aa">
    <w:name w:val="WWNum4aa"/>
    <w:basedOn w:val="KeineListe"/>
    <w:pPr>
      <w:numPr>
        <w:numId w:val="43"/>
      </w:numPr>
    </w:pPr>
  </w:style>
  <w:style w:type="numbering" w:customStyle="1" w:styleId="WWNum5aa">
    <w:name w:val="WWNum5aa"/>
    <w:basedOn w:val="KeineListe"/>
    <w:pPr>
      <w:numPr>
        <w:numId w:val="44"/>
      </w:numPr>
    </w:pPr>
  </w:style>
  <w:style w:type="numbering" w:customStyle="1" w:styleId="WWNum6aa">
    <w:name w:val="WWNum6aa"/>
    <w:basedOn w:val="KeineListe"/>
    <w:pPr>
      <w:numPr>
        <w:numId w:val="45"/>
      </w:numPr>
    </w:pPr>
  </w:style>
  <w:style w:type="numbering" w:customStyle="1" w:styleId="WWNum7aa">
    <w:name w:val="WWNum7aa"/>
    <w:basedOn w:val="KeineListe"/>
    <w:pPr>
      <w:numPr>
        <w:numId w:val="46"/>
      </w:numPr>
    </w:pPr>
  </w:style>
  <w:style w:type="numbering" w:customStyle="1" w:styleId="WWNum8aa">
    <w:name w:val="WWNum8aa"/>
    <w:basedOn w:val="KeineListe"/>
    <w:pPr>
      <w:numPr>
        <w:numId w:val="47"/>
      </w:numPr>
    </w:pPr>
  </w:style>
  <w:style w:type="numbering" w:customStyle="1" w:styleId="WWNum9aa">
    <w:name w:val="WWNum9aa"/>
    <w:basedOn w:val="KeineListe"/>
    <w:pPr>
      <w:numPr>
        <w:numId w:val="48"/>
      </w:numPr>
    </w:pPr>
  </w:style>
  <w:style w:type="numbering" w:customStyle="1" w:styleId="WWNum10aa">
    <w:name w:val="WWNum10aa"/>
    <w:basedOn w:val="KeineListe"/>
    <w:pPr>
      <w:numPr>
        <w:numId w:val="49"/>
      </w:numPr>
    </w:pPr>
  </w:style>
  <w:style w:type="numbering" w:customStyle="1" w:styleId="WWNum11aa">
    <w:name w:val="WWNum11aa"/>
    <w:basedOn w:val="KeineListe"/>
    <w:pPr>
      <w:numPr>
        <w:numId w:val="50"/>
      </w:numPr>
    </w:pPr>
  </w:style>
  <w:style w:type="numbering" w:customStyle="1" w:styleId="WWNum12aa">
    <w:name w:val="WWNum12aa"/>
    <w:basedOn w:val="KeineListe"/>
    <w:pPr>
      <w:numPr>
        <w:numId w:val="51"/>
      </w:numPr>
    </w:pPr>
  </w:style>
  <w:style w:type="numbering" w:customStyle="1" w:styleId="WWNum13aa">
    <w:name w:val="WWNum13aa"/>
    <w:basedOn w:val="KeineListe"/>
    <w:pPr>
      <w:numPr>
        <w:numId w:val="52"/>
      </w:numPr>
    </w:pPr>
  </w:style>
  <w:style w:type="numbering" w:customStyle="1" w:styleId="WWNum14aa">
    <w:name w:val="WWNum14aa"/>
    <w:basedOn w:val="KeineListe"/>
    <w:pPr>
      <w:numPr>
        <w:numId w:val="53"/>
      </w:numPr>
    </w:pPr>
  </w:style>
  <w:style w:type="numbering" w:customStyle="1" w:styleId="WWNum15aa">
    <w:name w:val="WWNum15aa"/>
    <w:basedOn w:val="KeineListe"/>
    <w:pPr>
      <w:numPr>
        <w:numId w:val="54"/>
      </w:numPr>
    </w:pPr>
  </w:style>
  <w:style w:type="numbering" w:customStyle="1" w:styleId="WWNum16a">
    <w:name w:val="WWNum16a"/>
    <w:basedOn w:val="KeineListe"/>
    <w:pPr>
      <w:numPr>
        <w:numId w:val="55"/>
      </w:numPr>
    </w:pPr>
  </w:style>
  <w:style w:type="numbering" w:customStyle="1" w:styleId="WWNum17a">
    <w:name w:val="WWNum17a"/>
    <w:basedOn w:val="KeineListe"/>
    <w:pPr>
      <w:numPr>
        <w:numId w:val="56"/>
      </w:numPr>
    </w:pPr>
  </w:style>
  <w:style w:type="numbering" w:customStyle="1" w:styleId="WWNum18a">
    <w:name w:val="WWNum18a"/>
    <w:basedOn w:val="KeineListe"/>
    <w:pPr>
      <w:numPr>
        <w:numId w:val="57"/>
      </w:numPr>
    </w:pPr>
  </w:style>
  <w:style w:type="numbering" w:customStyle="1" w:styleId="WWNum19a">
    <w:name w:val="WWNum19a"/>
    <w:basedOn w:val="KeineListe"/>
    <w:pPr>
      <w:numPr>
        <w:numId w:val="58"/>
      </w:numPr>
    </w:pPr>
  </w:style>
  <w:style w:type="numbering" w:customStyle="1" w:styleId="WWNum20a">
    <w:name w:val="WWNum20a"/>
    <w:basedOn w:val="KeineListe"/>
    <w:pPr>
      <w:numPr>
        <w:numId w:val="59"/>
      </w:numPr>
    </w:pPr>
  </w:style>
  <w:style w:type="numbering" w:customStyle="1" w:styleId="WWNum21a">
    <w:name w:val="WWNum21a"/>
    <w:basedOn w:val="KeineListe"/>
    <w:pPr>
      <w:numPr>
        <w:numId w:val="60"/>
      </w:numPr>
    </w:pPr>
  </w:style>
  <w:style w:type="numbering" w:customStyle="1" w:styleId="WWNum22">
    <w:name w:val="WWNum22"/>
    <w:basedOn w:val="KeineListe"/>
    <w:pPr>
      <w:numPr>
        <w:numId w:val="61"/>
      </w:numPr>
    </w:pPr>
  </w:style>
  <w:style w:type="numbering" w:customStyle="1" w:styleId="WWNum23">
    <w:name w:val="WWNum23"/>
    <w:basedOn w:val="KeineListe"/>
    <w:pPr>
      <w:numPr>
        <w:numId w:val="62"/>
      </w:numPr>
    </w:pPr>
  </w:style>
  <w:style w:type="numbering" w:customStyle="1" w:styleId="WWNum24">
    <w:name w:val="WWNum24"/>
    <w:basedOn w:val="KeineListe"/>
    <w:pPr>
      <w:numPr>
        <w:numId w:val="63"/>
      </w:numPr>
    </w:pPr>
  </w:style>
  <w:style w:type="numbering" w:customStyle="1" w:styleId="WWNum25">
    <w:name w:val="WWNum25"/>
    <w:basedOn w:val="KeineListe"/>
    <w:pPr>
      <w:numPr>
        <w:numId w:val="64"/>
      </w:numPr>
    </w:pPr>
  </w:style>
  <w:style w:type="numbering" w:customStyle="1" w:styleId="WWNum26">
    <w:name w:val="WWNum26"/>
    <w:basedOn w:val="KeineListe"/>
    <w:pPr>
      <w:numPr>
        <w:numId w:val="65"/>
      </w:numPr>
    </w:pPr>
  </w:style>
  <w:style w:type="numbering" w:customStyle="1" w:styleId="WWNum27">
    <w:name w:val="WWNum27"/>
    <w:basedOn w:val="KeineListe"/>
    <w:pPr>
      <w:numPr>
        <w:numId w:val="66"/>
      </w:numPr>
    </w:pPr>
  </w:style>
  <w:style w:type="numbering" w:customStyle="1" w:styleId="WWNum28">
    <w:name w:val="WWNum28"/>
    <w:basedOn w:val="KeineListe"/>
    <w:pPr>
      <w:numPr>
        <w:numId w:val="67"/>
      </w:numPr>
    </w:pPr>
  </w:style>
  <w:style w:type="numbering" w:customStyle="1" w:styleId="WWNum29">
    <w:name w:val="WWNum29"/>
    <w:basedOn w:val="KeineListe"/>
    <w:pPr>
      <w:numPr>
        <w:numId w:val="68"/>
      </w:numPr>
    </w:pPr>
  </w:style>
  <w:style w:type="numbering" w:customStyle="1" w:styleId="WWNum30">
    <w:name w:val="WWNum30"/>
    <w:basedOn w:val="KeineListe"/>
    <w:pPr>
      <w:numPr>
        <w:numId w:val="69"/>
      </w:numPr>
    </w:pPr>
  </w:style>
  <w:style w:type="numbering" w:customStyle="1" w:styleId="WWNum31">
    <w:name w:val="WWNum31"/>
    <w:basedOn w:val="KeineListe"/>
    <w:pPr>
      <w:numPr>
        <w:numId w:val="70"/>
      </w:numPr>
    </w:pPr>
  </w:style>
  <w:style w:type="numbering" w:customStyle="1" w:styleId="WWNum32">
    <w:name w:val="WWNum32"/>
    <w:basedOn w:val="KeineListe"/>
    <w:pPr>
      <w:numPr>
        <w:numId w:val="71"/>
      </w:numPr>
    </w:pPr>
  </w:style>
  <w:style w:type="numbering" w:customStyle="1" w:styleId="WWNum33">
    <w:name w:val="WWNum33"/>
    <w:basedOn w:val="KeineListe"/>
    <w:pPr>
      <w:numPr>
        <w:numId w:val="72"/>
      </w:numPr>
    </w:pPr>
  </w:style>
  <w:style w:type="numbering" w:customStyle="1" w:styleId="WWNum34">
    <w:name w:val="WWNum34"/>
    <w:basedOn w:val="KeineListe"/>
    <w:pPr>
      <w:numPr>
        <w:numId w:val="73"/>
      </w:numPr>
    </w:pPr>
  </w:style>
  <w:style w:type="numbering" w:customStyle="1" w:styleId="WWNum35">
    <w:name w:val="WWNum35"/>
    <w:basedOn w:val="KeineListe"/>
    <w:pPr>
      <w:numPr>
        <w:numId w:val="74"/>
      </w:numPr>
    </w:pPr>
  </w:style>
  <w:style w:type="numbering" w:customStyle="1" w:styleId="WWNum36">
    <w:name w:val="WWNum36"/>
    <w:basedOn w:val="KeineListe"/>
    <w:pPr>
      <w:numPr>
        <w:numId w:val="75"/>
      </w:numPr>
    </w:pPr>
  </w:style>
  <w:style w:type="numbering" w:customStyle="1" w:styleId="WWNum37">
    <w:name w:val="WWNum37"/>
    <w:basedOn w:val="KeineListe"/>
    <w:pPr>
      <w:numPr>
        <w:numId w:val="76"/>
      </w:numPr>
    </w:pPr>
  </w:style>
  <w:style w:type="numbering" w:customStyle="1" w:styleId="WWNum38">
    <w:name w:val="WWNum38"/>
    <w:basedOn w:val="KeineListe"/>
    <w:pPr>
      <w:numPr>
        <w:numId w:val="77"/>
      </w:numPr>
    </w:pPr>
  </w:style>
  <w:style w:type="numbering" w:customStyle="1" w:styleId="WWNum39">
    <w:name w:val="WWNum39"/>
    <w:basedOn w:val="KeineListe"/>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4467</Characters>
  <Application>Microsoft Office Word</Application>
  <DocSecurity>0</DocSecurity>
  <Lines>37</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Lankes, Dieter</dc:creator>
  <cp:lastModifiedBy>Lehrer 176606_1</cp:lastModifiedBy>
  <cp:revision>2</cp:revision>
  <cp:lastPrinted>2025-11-27T11:22:00Z</cp:lastPrinted>
  <dcterms:created xsi:type="dcterms:W3CDTF">2025-11-27T16:18:00Z</dcterms:created>
  <dcterms:modified xsi:type="dcterms:W3CDTF">2025-11-27T16:18:00Z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Erzbistum Bamberg</vt:lpwstr>
  </property>
  <property fmtid="{D5CDD505-2E9C-101B-9397-08002B2CF9AE}" pid="4" name="DocSecurity">
    <vt:r8>4</vt:r8>
  </property>
</Properties>
</file>